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155F7A3" w:rsidR="00EA4EE4" w:rsidRPr="00212B1A" w:rsidRDefault="00F129D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is blauwe waterstof inderdaad helemaal niet groen?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5F6243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4377CC44" w:rsidR="00026892" w:rsidRPr="00C2551D" w:rsidRDefault="00A60AD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784D748" w:rsidR="00696305" w:rsidRPr="00C2551D" w:rsidRDefault="00343EEE" w:rsidP="00452556">
            <w:pPr>
              <w:spacing w:after="0" w:line="360" w:lineRule="auto"/>
              <w:jc w:val="both"/>
              <w:rPr>
                <w:rFonts w:ascii="Arial" w:eastAsia="Calibri" w:hAnsi="Arial" w:cs="Arial"/>
                <w:sz w:val="20"/>
                <w:szCs w:val="20"/>
              </w:rPr>
            </w:pPr>
            <w:r>
              <w:rPr>
                <w:rFonts w:ascii="Arial" w:eastAsia="Calibri" w:hAnsi="Arial" w:cs="Arial"/>
                <w:sz w:val="20"/>
                <w:szCs w:val="20"/>
              </w:rPr>
              <w:t>A1; A10; A11, A13,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B4E83AF" w:rsidR="00C2551D" w:rsidRPr="009C6BA4" w:rsidRDefault="00A60AD9" w:rsidP="00452556">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g</w:t>
            </w:r>
            <w:r w:rsidR="00343EEE">
              <w:rPr>
                <w:rFonts w:ascii="Arial" w:eastAsia="Calibri" w:hAnsi="Arial" w:cs="Arial"/>
                <w:sz w:val="20"/>
                <w:szCs w:val="20"/>
                <w:lang w:val="en-US"/>
              </w:rPr>
              <w:t>roene chemie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E89FC0F" w:rsidR="008E6808" w:rsidRPr="00733C13" w:rsidRDefault="00A60AD9" w:rsidP="00452556">
            <w:pPr>
              <w:spacing w:after="0" w:line="360" w:lineRule="auto"/>
              <w:rPr>
                <w:rFonts w:ascii="Arial" w:eastAsia="Calibri" w:hAnsi="Arial" w:cs="Arial"/>
                <w:sz w:val="20"/>
                <w:szCs w:val="20"/>
              </w:rPr>
            </w:pPr>
            <w:r>
              <w:rPr>
                <w:rFonts w:ascii="Arial" w:eastAsia="Calibri" w:hAnsi="Arial" w:cs="Arial"/>
                <w:sz w:val="20"/>
                <w:szCs w:val="20"/>
              </w:rPr>
              <w:t>w</w:t>
            </w:r>
            <w:r w:rsidR="00343EEE">
              <w:rPr>
                <w:rFonts w:ascii="Arial" w:eastAsia="Calibri" w:hAnsi="Arial" w:cs="Arial"/>
                <w:sz w:val="20"/>
                <w:szCs w:val="20"/>
              </w:rPr>
              <w:t>aterstof, groene, blauwe en grijze waterstof, CCS, milieu, broeikaseffect, SMR, elektrolyse, duurzaam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9B2C4CF" w:rsidR="00720AF6" w:rsidRPr="00C2551D" w:rsidRDefault="00A60AD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BD0CB86" w:rsidR="00196A56" w:rsidRDefault="00343EEE"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D540467" w:rsidR="00167275" w:rsidRPr="00082930" w:rsidRDefault="00A60AD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656B14">
        <w:rPr>
          <w:rStyle w:val="Hyperlink"/>
          <w:rFonts w:ascii="Arial" w:eastAsia="Times New Roman" w:hAnsi="Arial" w:cs="Arial"/>
          <w:bCs/>
          <w:i/>
          <w:iCs/>
          <w:color w:val="auto"/>
          <w:kern w:val="36"/>
          <w:u w:val="none"/>
          <w:lang w:eastAsia="nl-NL"/>
        </w:rPr>
        <w:t>TW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656B14">
        <w:rPr>
          <w:rStyle w:val="Hyperlink"/>
          <w:rFonts w:ascii="Arial" w:eastAsia="Times New Roman" w:hAnsi="Arial" w:cs="Arial"/>
          <w:bCs/>
          <w:i/>
          <w:iCs/>
          <w:color w:val="auto"/>
          <w:kern w:val="36"/>
          <w:u w:val="none"/>
          <w:lang w:eastAsia="nl-NL"/>
        </w:rPr>
        <w:t>31</w:t>
      </w:r>
      <w:r w:rsidR="004B2C81">
        <w:rPr>
          <w:rStyle w:val="Hyperlink"/>
          <w:rFonts w:ascii="Arial" w:eastAsia="Times New Roman" w:hAnsi="Arial" w:cs="Arial"/>
          <w:bCs/>
          <w:i/>
          <w:iCs/>
          <w:color w:val="auto"/>
          <w:kern w:val="36"/>
          <w:u w:val="none"/>
          <w:lang w:eastAsia="nl-NL"/>
        </w:rPr>
        <w:t xml:space="preserve"> a</w:t>
      </w:r>
      <w:r w:rsidR="00656B14">
        <w:rPr>
          <w:rStyle w:val="Hyperlink"/>
          <w:rFonts w:ascii="Arial" w:eastAsia="Times New Roman" w:hAnsi="Arial" w:cs="Arial"/>
          <w:bCs/>
          <w:i/>
          <w:iCs/>
          <w:color w:val="auto"/>
          <w:kern w:val="36"/>
          <w:u w:val="none"/>
          <w:lang w:eastAsia="nl-NL"/>
        </w:rPr>
        <w:t>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F6CF161" w14:textId="475FFC28" w:rsidR="00656B14" w:rsidRPr="00656B14" w:rsidRDefault="00656B14" w:rsidP="00656B14">
            <w:pPr>
              <w:spacing w:before="100" w:beforeAutospacing="1" w:after="100" w:afterAutospacing="1"/>
              <w:outlineLvl w:val="1"/>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I</w:t>
            </w:r>
            <w:r w:rsidRPr="00656B14">
              <w:rPr>
                <w:rFonts w:ascii="Times New Roman" w:eastAsia="Times New Roman" w:hAnsi="Times New Roman" w:cs="Times New Roman"/>
                <w:b/>
                <w:bCs/>
                <w:sz w:val="36"/>
                <w:szCs w:val="36"/>
                <w:lang w:eastAsia="nl-NL"/>
              </w:rPr>
              <w:t>s blauwe waterstof inderdaad helemaal niet groen?</w:t>
            </w:r>
          </w:p>
          <w:p w14:paraId="38CA6258" w14:textId="3851196F" w:rsidR="00656B14" w:rsidRPr="00656B14" w:rsidRDefault="00483410" w:rsidP="00656B14">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In het</w:t>
            </w:r>
            <w:r w:rsidR="00656B14" w:rsidRPr="00656B14">
              <w:rPr>
                <w:rFonts w:ascii="Times New Roman" w:eastAsia="Times New Roman" w:hAnsi="Times New Roman" w:cs="Times New Roman"/>
                <w:sz w:val="24"/>
                <w:szCs w:val="24"/>
                <w:lang w:eastAsia="nl-NL"/>
              </w:rPr>
              <w:t xml:space="preserve"> wetenschappelijk artikel </w:t>
            </w:r>
            <w:bookmarkStart w:id="1" w:name="_Hlk81398746"/>
            <w:r w:rsidR="00656B14" w:rsidRPr="00656B14">
              <w:rPr>
                <w:rFonts w:ascii="Times New Roman" w:eastAsia="Times New Roman" w:hAnsi="Times New Roman" w:cs="Times New Roman"/>
                <w:sz w:val="24"/>
                <w:szCs w:val="24"/>
                <w:lang w:eastAsia="nl-NL"/>
              </w:rPr>
              <w:t>‘</w:t>
            </w:r>
            <w:r w:rsidR="00656B14" w:rsidRPr="00A60AD9">
              <w:rPr>
                <w:rFonts w:ascii="Times New Roman" w:eastAsia="Times New Roman" w:hAnsi="Times New Roman" w:cs="Times New Roman"/>
                <w:i/>
                <w:iCs/>
                <w:sz w:val="24"/>
                <w:szCs w:val="24"/>
                <w:lang w:eastAsia="nl-NL"/>
              </w:rPr>
              <w:t>How green is blue hydrogen?</w:t>
            </w:r>
            <w:bookmarkEnd w:id="1"/>
            <w:r w:rsidR="00656B14" w:rsidRPr="00656B14">
              <w:rPr>
                <w:rFonts w:ascii="Times New Roman" w:eastAsia="Times New Roman" w:hAnsi="Times New Roman" w:cs="Times New Roman"/>
                <w:sz w:val="24"/>
                <w:szCs w:val="24"/>
                <w:lang w:eastAsia="nl-NL"/>
              </w:rPr>
              <w:t>’ berekenen twee Amerikaanse hoogleraren dat door weglekken van methaan blauwe waterstof voor woningverwarming slechter is dan gewoon aardgas in een cv-ketel verbranden en blauwe waterstof nauwelijks emissiereductie oplevert vergeleken bij grijze watersto</w:t>
            </w:r>
            <w:r w:rsidR="00F129D4">
              <w:rPr>
                <w:rFonts w:ascii="Times New Roman" w:eastAsia="Times New Roman" w:hAnsi="Times New Roman" w:cs="Times New Roman"/>
                <w:sz w:val="24"/>
                <w:szCs w:val="24"/>
                <w:lang w:eastAsia="nl-NL"/>
              </w:rPr>
              <w:t>f die beide gevormd worden bij het SMR-proces (</w:t>
            </w:r>
            <w:r w:rsidR="00F129D4" w:rsidRPr="00A60AD9">
              <w:rPr>
                <w:rFonts w:ascii="Times New Roman" w:eastAsia="Times New Roman" w:hAnsi="Times New Roman" w:cs="Times New Roman"/>
                <w:i/>
                <w:iCs/>
                <w:sz w:val="24"/>
                <w:szCs w:val="24"/>
                <w:lang w:eastAsia="nl-NL"/>
              </w:rPr>
              <w:t>Steam Methane Reforming</w:t>
            </w:r>
            <w:r w:rsidR="00F129D4">
              <w:rPr>
                <w:rFonts w:ascii="Times New Roman" w:eastAsia="Times New Roman" w:hAnsi="Times New Roman" w:cs="Times New Roman"/>
                <w:sz w:val="24"/>
                <w:szCs w:val="24"/>
                <w:lang w:eastAsia="nl-NL"/>
              </w:rPr>
              <w:t>)</w:t>
            </w:r>
            <w:r w:rsidR="00656B14" w:rsidRPr="00656B14">
              <w:rPr>
                <w:rFonts w:ascii="Times New Roman" w:eastAsia="Times New Roman" w:hAnsi="Times New Roman" w:cs="Times New Roman"/>
                <w:sz w:val="24"/>
                <w:szCs w:val="24"/>
                <w:lang w:eastAsia="nl-NL"/>
              </w:rPr>
              <w:t xml:space="preserve">. </w:t>
            </w:r>
            <w:r w:rsidR="00F129D4">
              <w:rPr>
                <w:rFonts w:ascii="Times New Roman" w:eastAsia="Times New Roman" w:hAnsi="Times New Roman" w:cs="Times New Roman"/>
                <w:sz w:val="24"/>
                <w:szCs w:val="24"/>
                <w:lang w:eastAsia="nl-NL"/>
              </w:rPr>
              <w:t>Het verschil is dat bij blauwe waterstof de gevormde CO</w:t>
            </w:r>
            <w:r w:rsidR="00F129D4">
              <w:rPr>
                <w:rFonts w:ascii="Times New Roman" w:eastAsia="Times New Roman" w:hAnsi="Times New Roman" w:cs="Times New Roman"/>
                <w:sz w:val="24"/>
                <w:szCs w:val="24"/>
                <w:vertAlign w:val="subscript"/>
                <w:lang w:eastAsia="nl-NL"/>
              </w:rPr>
              <w:t>2</w:t>
            </w:r>
            <w:r w:rsidR="00F129D4">
              <w:rPr>
                <w:rFonts w:ascii="Times New Roman" w:eastAsia="Times New Roman" w:hAnsi="Times New Roman" w:cs="Times New Roman"/>
                <w:sz w:val="24"/>
                <w:szCs w:val="24"/>
                <w:lang w:eastAsia="nl-NL"/>
              </w:rPr>
              <w:t xml:space="preserve"> afgevangen wordt. </w:t>
            </w:r>
            <w:r w:rsidR="00656B14" w:rsidRPr="00656B14">
              <w:rPr>
                <w:rFonts w:ascii="Times New Roman" w:eastAsia="Times New Roman" w:hAnsi="Times New Roman" w:cs="Times New Roman"/>
                <w:sz w:val="24"/>
                <w:szCs w:val="24"/>
                <w:lang w:eastAsia="nl-NL"/>
              </w:rPr>
              <w:t xml:space="preserve">In hun artikel in vakblad </w:t>
            </w:r>
            <w:r w:rsidR="00656B14" w:rsidRPr="00A60AD9">
              <w:rPr>
                <w:rFonts w:ascii="Times New Roman" w:eastAsia="Times New Roman" w:hAnsi="Times New Roman" w:cs="Times New Roman"/>
                <w:i/>
                <w:iCs/>
                <w:sz w:val="24"/>
                <w:szCs w:val="24"/>
                <w:lang w:eastAsia="nl-NL"/>
              </w:rPr>
              <w:t>Energy Science &amp; Engineering</w:t>
            </w:r>
            <w:r w:rsidR="00656B14" w:rsidRPr="00656B14">
              <w:rPr>
                <w:rFonts w:ascii="Times New Roman" w:eastAsia="Times New Roman" w:hAnsi="Times New Roman" w:cs="Times New Roman"/>
                <w:sz w:val="24"/>
                <w:szCs w:val="24"/>
                <w:lang w:eastAsia="nl-NL"/>
              </w:rPr>
              <w:t xml:space="preserve"> hanteren Robert Howarth (Cornell) en Mark Jacobson (Stanford) als uitgangspunt dat van het gebruikte aardgas voor blauwe waterstof 3,5% weglekt en dat we de opwarming door methaan over een periode </w:t>
            </w:r>
            <w:r w:rsidR="00A60AD9">
              <w:rPr>
                <w:rFonts w:ascii="Times New Roman" w:eastAsia="Times New Roman" w:hAnsi="Times New Roman" w:cs="Times New Roman"/>
                <w:sz w:val="24"/>
                <w:szCs w:val="24"/>
                <w:lang w:eastAsia="nl-NL"/>
              </w:rPr>
              <w:t>twintig</w:t>
            </w:r>
            <w:r w:rsidR="00656B14" w:rsidRPr="00656B14">
              <w:rPr>
                <w:rFonts w:ascii="Times New Roman" w:eastAsia="Times New Roman" w:hAnsi="Times New Roman" w:cs="Times New Roman"/>
                <w:sz w:val="24"/>
                <w:szCs w:val="24"/>
                <w:lang w:eastAsia="nl-NL"/>
              </w:rPr>
              <w:t xml:space="preserve"> jaar moeten bekijken</w:t>
            </w:r>
            <w:r>
              <w:rPr>
                <w:rFonts w:ascii="Times New Roman" w:eastAsia="Times New Roman" w:hAnsi="Times New Roman" w:cs="Times New Roman"/>
                <w:sz w:val="24"/>
                <w:szCs w:val="24"/>
                <w:lang w:eastAsia="nl-NL"/>
              </w:rPr>
              <w:t xml:space="preserve"> in plaats van over </w:t>
            </w:r>
            <w:r w:rsidR="00A60AD9">
              <w:rPr>
                <w:rFonts w:ascii="Times New Roman" w:eastAsia="Times New Roman" w:hAnsi="Times New Roman" w:cs="Times New Roman"/>
                <w:sz w:val="24"/>
                <w:szCs w:val="24"/>
                <w:lang w:eastAsia="nl-NL"/>
              </w:rPr>
              <w:t>honderd</w:t>
            </w:r>
            <w:r>
              <w:rPr>
                <w:rFonts w:ascii="Times New Roman" w:eastAsia="Times New Roman" w:hAnsi="Times New Roman" w:cs="Times New Roman"/>
                <w:sz w:val="24"/>
                <w:szCs w:val="24"/>
                <w:lang w:eastAsia="nl-NL"/>
              </w:rPr>
              <w:t xml:space="preserve"> jaar</w:t>
            </w:r>
            <w:r w:rsidR="00656B14" w:rsidRPr="00656B14">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 xml:space="preserve"> </w:t>
            </w:r>
            <w:r w:rsidR="00656B14" w:rsidRPr="00656B14">
              <w:rPr>
                <w:rFonts w:ascii="Times New Roman" w:eastAsia="Times New Roman" w:hAnsi="Times New Roman" w:cs="Times New Roman"/>
                <w:sz w:val="24"/>
                <w:szCs w:val="24"/>
                <w:lang w:eastAsia="nl-NL"/>
              </w:rPr>
              <w:t xml:space="preserve">Critici noemden </w:t>
            </w:r>
            <w:r>
              <w:rPr>
                <w:rFonts w:ascii="Times New Roman" w:eastAsia="Times New Roman" w:hAnsi="Times New Roman" w:cs="Times New Roman"/>
                <w:sz w:val="24"/>
                <w:szCs w:val="24"/>
                <w:lang w:eastAsia="nl-NL"/>
              </w:rPr>
              <w:t>deze</w:t>
            </w:r>
            <w:r w:rsidR="00656B14" w:rsidRPr="00656B14">
              <w:rPr>
                <w:rFonts w:ascii="Times New Roman" w:eastAsia="Times New Roman" w:hAnsi="Times New Roman" w:cs="Times New Roman"/>
                <w:sz w:val="24"/>
                <w:szCs w:val="24"/>
                <w:lang w:eastAsia="nl-NL"/>
              </w:rPr>
              <w:t xml:space="preserve"> aannames volstrekt onrealistisch. Zo is in Noordwest-Europa het weglekpercentage methaan veel lager dan</w:t>
            </w:r>
            <w:r w:rsidR="00A60AD9">
              <w:rPr>
                <w:rFonts w:ascii="Times New Roman" w:eastAsia="Times New Roman" w:hAnsi="Times New Roman" w:cs="Times New Roman"/>
                <w:sz w:val="24"/>
                <w:szCs w:val="24"/>
                <w:lang w:eastAsia="nl-NL"/>
              </w:rPr>
              <w:t xml:space="preserve"> dat</w:t>
            </w:r>
            <w:r w:rsidR="00656B14" w:rsidRPr="00656B14">
              <w:rPr>
                <w:rFonts w:ascii="Times New Roman" w:eastAsia="Times New Roman" w:hAnsi="Times New Roman" w:cs="Times New Roman"/>
                <w:sz w:val="24"/>
                <w:szCs w:val="24"/>
                <w:lang w:eastAsia="nl-NL"/>
              </w:rPr>
              <w:t xml:space="preserve"> in de Verenigde Staten, waar de afgelopen </w:t>
            </w:r>
            <w:r w:rsidR="00A60AD9">
              <w:rPr>
                <w:rFonts w:ascii="Times New Roman" w:eastAsia="Times New Roman" w:hAnsi="Times New Roman" w:cs="Times New Roman"/>
                <w:sz w:val="24"/>
                <w:szCs w:val="24"/>
                <w:lang w:eastAsia="nl-NL"/>
              </w:rPr>
              <w:t>vijftien</w:t>
            </w:r>
            <w:r w:rsidR="00656B14" w:rsidRPr="00656B14">
              <w:rPr>
                <w:rFonts w:ascii="Times New Roman" w:eastAsia="Times New Roman" w:hAnsi="Times New Roman" w:cs="Times New Roman"/>
                <w:sz w:val="24"/>
                <w:szCs w:val="24"/>
                <w:lang w:eastAsia="nl-NL"/>
              </w:rPr>
              <w:t xml:space="preserve"> jaar veel kleine gelukszoekers zich op ‘fracking’ hebben gestort. In Nederland lekt niet 3,5% weg, maar volgens Shell 0,6%</w:t>
            </w:r>
            <w:r>
              <w:rPr>
                <w:rFonts w:ascii="Times New Roman" w:eastAsia="Times New Roman" w:hAnsi="Times New Roman" w:cs="Times New Roman"/>
                <w:sz w:val="24"/>
                <w:szCs w:val="24"/>
                <w:lang w:eastAsia="nl-NL"/>
              </w:rPr>
              <w:t xml:space="preserve"> en </w:t>
            </w:r>
            <w:r w:rsidR="00A60AD9">
              <w:rPr>
                <w:rFonts w:ascii="Times New Roman" w:eastAsia="Times New Roman" w:hAnsi="Times New Roman" w:cs="Times New Roman"/>
                <w:sz w:val="24"/>
                <w:szCs w:val="24"/>
                <w:lang w:eastAsia="nl-NL"/>
              </w:rPr>
              <w:t xml:space="preserve">men </w:t>
            </w:r>
            <w:r>
              <w:rPr>
                <w:rFonts w:ascii="Times New Roman" w:eastAsia="Times New Roman" w:hAnsi="Times New Roman" w:cs="Times New Roman"/>
                <w:sz w:val="24"/>
                <w:szCs w:val="24"/>
                <w:lang w:eastAsia="nl-NL"/>
              </w:rPr>
              <w:t>wil</w:t>
            </w:r>
            <w:r w:rsidR="00656B14" w:rsidRPr="00656B14">
              <w:rPr>
                <w:rFonts w:ascii="Times New Roman" w:eastAsia="Times New Roman" w:hAnsi="Times New Roman" w:cs="Times New Roman"/>
                <w:sz w:val="24"/>
                <w:szCs w:val="24"/>
                <w:lang w:eastAsia="nl-NL"/>
              </w:rPr>
              <w:t xml:space="preserve"> dat voor 2025 tot 0,2% hebben gereduceerd.  TNO bevestigt dat bij Nederlandse aardgaswinning weinig methaan weglekt. Bij weglekpercentages in die orde van grootte is de klimaatwinst van blauwe waterstof vergeleken met grijze waterstof onmiskenbaar aanzienlijk. Howarth en Jacobson wijzen erop dat in de Verenigde Staten analyses van methaanlekken op basis van satellietwaarneming (top down) structureel hoger uitvallen dan </w:t>
            </w:r>
            <w:r w:rsidR="00A60AD9">
              <w:rPr>
                <w:rFonts w:ascii="Times New Roman" w:eastAsia="Times New Roman" w:hAnsi="Times New Roman" w:cs="Times New Roman"/>
                <w:sz w:val="24"/>
                <w:szCs w:val="24"/>
                <w:lang w:eastAsia="nl-NL"/>
              </w:rPr>
              <w:t xml:space="preserve">die </w:t>
            </w:r>
            <w:r w:rsidR="00656B14" w:rsidRPr="00656B14">
              <w:rPr>
                <w:rFonts w:ascii="Times New Roman" w:eastAsia="Times New Roman" w:hAnsi="Times New Roman" w:cs="Times New Roman"/>
                <w:sz w:val="24"/>
                <w:szCs w:val="24"/>
                <w:lang w:eastAsia="nl-NL"/>
              </w:rPr>
              <w:t>op basis van zelfrapportage door de industrie (bottom up).</w:t>
            </w:r>
          </w:p>
          <w:p w14:paraId="472BA35C" w14:textId="1A498B52" w:rsidR="00656B14" w:rsidRPr="00656B14" w:rsidRDefault="00F129D4" w:rsidP="00656B14">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Volgens </w:t>
            </w:r>
            <w:r w:rsidR="00656B14" w:rsidRPr="00656B14">
              <w:rPr>
                <w:rFonts w:ascii="Times New Roman" w:eastAsia="Times New Roman" w:hAnsi="Times New Roman" w:cs="Times New Roman"/>
                <w:sz w:val="24"/>
                <w:szCs w:val="24"/>
                <w:lang w:eastAsia="nl-NL"/>
              </w:rPr>
              <w:t xml:space="preserve">David Joffe van het Britse Committee on Climate Change zitten overheden aan de knoppen: die kunnen eenvoudigweg normen stellen aan het maximale weglekpercentage </w:t>
            </w:r>
            <w:r w:rsidR="00656B14" w:rsidRPr="00656B14">
              <w:rPr>
                <w:rFonts w:ascii="Times New Roman" w:eastAsia="Times New Roman" w:hAnsi="Times New Roman" w:cs="Times New Roman"/>
                <w:sz w:val="24"/>
                <w:szCs w:val="24"/>
                <w:lang w:eastAsia="nl-NL"/>
              </w:rPr>
              <w:lastRenderedPageBreak/>
              <w:t>van aardgas dat voor blauwe waterstof gebruikt wordt. En omdat blauwe waterstof bij de huidige CO</w:t>
            </w:r>
            <w:r w:rsidR="009D1AB9">
              <w:rPr>
                <w:rFonts w:ascii="Times New Roman" w:eastAsia="Times New Roman" w:hAnsi="Times New Roman" w:cs="Times New Roman"/>
                <w:sz w:val="24"/>
                <w:szCs w:val="24"/>
                <w:vertAlign w:val="subscript"/>
                <w:lang w:eastAsia="nl-NL"/>
              </w:rPr>
              <w:t>2</w:t>
            </w:r>
            <w:r w:rsidR="00656B14" w:rsidRPr="00656B14">
              <w:rPr>
                <w:rFonts w:ascii="Times New Roman" w:eastAsia="Times New Roman" w:hAnsi="Times New Roman" w:cs="Times New Roman"/>
                <w:sz w:val="24"/>
                <w:szCs w:val="24"/>
                <w:lang w:eastAsia="nl-NL"/>
              </w:rPr>
              <w:t>-prijs duurder is dan grijze</w:t>
            </w:r>
            <w:r w:rsidR="00A60AD9">
              <w:rPr>
                <w:rFonts w:ascii="Times New Roman" w:eastAsia="Times New Roman" w:hAnsi="Times New Roman" w:cs="Times New Roman"/>
                <w:sz w:val="24"/>
                <w:szCs w:val="24"/>
                <w:lang w:eastAsia="nl-NL"/>
              </w:rPr>
              <w:t>,</w:t>
            </w:r>
            <w:r w:rsidR="00656B14" w:rsidRPr="00656B14">
              <w:rPr>
                <w:rFonts w:ascii="Times New Roman" w:eastAsia="Times New Roman" w:hAnsi="Times New Roman" w:cs="Times New Roman"/>
                <w:sz w:val="24"/>
                <w:szCs w:val="24"/>
                <w:lang w:eastAsia="nl-NL"/>
              </w:rPr>
              <w:t xml:space="preserve"> bestaat er geen gevaar dat vieze blauwe waterstof zomaar in de markt ontstaat.</w:t>
            </w:r>
          </w:p>
          <w:p w14:paraId="7026CEA5" w14:textId="12729405" w:rsidR="00656B14" w:rsidRDefault="00656B14" w:rsidP="00656B14">
            <w:pPr>
              <w:spacing w:line="360" w:lineRule="auto"/>
              <w:rPr>
                <w:rFonts w:ascii="Times New Roman" w:eastAsia="Times New Roman" w:hAnsi="Times New Roman" w:cs="Times New Roman"/>
                <w:sz w:val="24"/>
                <w:szCs w:val="24"/>
                <w:lang w:eastAsia="nl-NL"/>
              </w:rPr>
            </w:pPr>
            <w:r w:rsidRPr="00656B14">
              <w:rPr>
                <w:rFonts w:ascii="Times New Roman" w:eastAsia="Times New Roman" w:hAnsi="Times New Roman" w:cs="Times New Roman"/>
                <w:sz w:val="24"/>
                <w:szCs w:val="24"/>
                <w:lang w:eastAsia="nl-NL"/>
              </w:rPr>
              <w:t>Matteo Romano, hoogleraar energiesystemen aan de Politecnico van Milaan</w:t>
            </w:r>
            <w:r w:rsidR="00A60AD9">
              <w:rPr>
                <w:rFonts w:ascii="Times New Roman" w:eastAsia="Times New Roman" w:hAnsi="Times New Roman" w:cs="Times New Roman"/>
                <w:sz w:val="24"/>
                <w:szCs w:val="24"/>
                <w:lang w:eastAsia="nl-NL"/>
              </w:rPr>
              <w:t>,</w:t>
            </w:r>
            <w:r w:rsidRPr="00656B14">
              <w:rPr>
                <w:rFonts w:ascii="Times New Roman" w:eastAsia="Times New Roman" w:hAnsi="Times New Roman" w:cs="Times New Roman"/>
                <w:sz w:val="24"/>
                <w:szCs w:val="24"/>
                <w:lang w:eastAsia="nl-NL"/>
              </w:rPr>
              <w:t xml:space="preserve"> wijst in een kritische bespreking op een ontwerp voor het IEA, waarbij dankzij warmteterugwinning helemaal geen externe energiebron nodig is voor de afvang van CO</w:t>
            </w:r>
            <w:r w:rsidR="009D1AB9">
              <w:rPr>
                <w:rFonts w:ascii="Times New Roman" w:eastAsia="Times New Roman" w:hAnsi="Times New Roman" w:cs="Times New Roman"/>
                <w:sz w:val="24"/>
                <w:szCs w:val="24"/>
                <w:vertAlign w:val="subscript"/>
                <w:lang w:eastAsia="nl-NL"/>
              </w:rPr>
              <w:t>2</w:t>
            </w:r>
            <w:r w:rsidRPr="00656B14">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 xml:space="preserve"> </w:t>
            </w:r>
          </w:p>
          <w:p w14:paraId="67D20856" w14:textId="77777777" w:rsidR="009D1AB9" w:rsidRDefault="009D1AB9" w:rsidP="00656B14">
            <w:pPr>
              <w:spacing w:line="360" w:lineRule="auto"/>
              <w:rPr>
                <w:rFonts w:ascii="Times New Roman" w:eastAsia="Times New Roman" w:hAnsi="Times New Roman" w:cs="Times New Roman"/>
                <w:sz w:val="24"/>
                <w:szCs w:val="24"/>
                <w:lang w:eastAsia="nl-NL"/>
              </w:rPr>
            </w:pPr>
          </w:p>
          <w:p w14:paraId="279221C2" w14:textId="73404040" w:rsidR="00656B14" w:rsidRDefault="00656B14" w:rsidP="00656B14">
            <w:pPr>
              <w:spacing w:line="360" w:lineRule="auto"/>
              <w:rPr>
                <w:rFonts w:ascii="Times New Roman" w:hAnsi="Times New Roman" w:cs="Times New Roman"/>
                <w:sz w:val="24"/>
                <w:szCs w:val="24"/>
              </w:rPr>
            </w:pPr>
            <w:r w:rsidRPr="00656B14">
              <w:rPr>
                <w:rFonts w:ascii="Times New Roman" w:hAnsi="Times New Roman" w:cs="Times New Roman"/>
                <w:noProof/>
                <w:sz w:val="24"/>
                <w:szCs w:val="24"/>
              </w:rPr>
              <w:drawing>
                <wp:inline distT="0" distB="0" distL="0" distR="0" wp14:anchorId="1B8406B2" wp14:editId="63F77B6E">
                  <wp:extent cx="3238500" cy="2894971"/>
                  <wp:effectExtent l="0" t="0" r="0" b="63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18357" r="18136"/>
                          <a:stretch/>
                        </pic:blipFill>
                        <pic:spPr bwMode="auto">
                          <a:xfrm>
                            <a:off x="0" y="0"/>
                            <a:ext cx="3250273" cy="2905495"/>
                          </a:xfrm>
                          <a:prstGeom prst="rect">
                            <a:avLst/>
                          </a:prstGeom>
                          <a:noFill/>
                          <a:ln>
                            <a:noFill/>
                          </a:ln>
                          <a:extLst>
                            <a:ext uri="{53640926-AAD7-44D8-BBD7-CCE9431645EC}">
                              <a14:shadowObscured xmlns:a14="http://schemas.microsoft.com/office/drawing/2010/main"/>
                            </a:ext>
                          </a:extLst>
                        </pic:spPr>
                      </pic:pic>
                    </a:graphicData>
                  </a:graphic>
                </wp:inline>
              </w:drawing>
            </w:r>
          </w:p>
          <w:p w14:paraId="02EDC65F" w14:textId="6F63719A" w:rsidR="00656B14" w:rsidRPr="00656B14" w:rsidRDefault="00656B14" w:rsidP="00656B14">
            <w:pPr>
              <w:spacing w:line="360" w:lineRule="auto"/>
              <w:rPr>
                <w:rFonts w:ascii="Times New Roman" w:hAnsi="Times New Roman" w:cs="Times New Roman"/>
                <w:i/>
                <w:iCs/>
              </w:rPr>
            </w:pPr>
            <w:r w:rsidRPr="00656B14">
              <w:rPr>
                <w:rFonts w:ascii="Times New Roman" w:hAnsi="Times New Roman" w:cs="Times New Roman"/>
              </w:rPr>
              <w:t xml:space="preserve">Figuur 1 </w:t>
            </w:r>
            <w:r w:rsidR="00A60AD9">
              <w:rPr>
                <w:rFonts w:ascii="Times New Roman" w:hAnsi="Times New Roman" w:cs="Times New Roman"/>
              </w:rPr>
              <w:t>d</w:t>
            </w:r>
            <w:r w:rsidRPr="00656B14">
              <w:rPr>
                <w:rFonts w:ascii="Times New Roman" w:hAnsi="Times New Roman" w:cs="Times New Roman"/>
              </w:rPr>
              <w:t>e door Matteo Romano herberekende uitkomsten</w:t>
            </w:r>
            <w:r w:rsidR="00E474BE">
              <w:rPr>
                <w:rFonts w:ascii="Times New Roman" w:hAnsi="Times New Roman" w:cs="Times New Roman"/>
              </w:rPr>
              <w:t xml:space="preserve"> van </w:t>
            </w:r>
            <w:r w:rsidR="00E474BE" w:rsidRPr="00656B14">
              <w:rPr>
                <w:rFonts w:ascii="Times New Roman" w:hAnsi="Times New Roman" w:cs="Times New Roman"/>
              </w:rPr>
              <w:t>Howarth en Jacobson</w:t>
            </w:r>
          </w:p>
          <w:p w14:paraId="02C41BC1" w14:textId="77777777" w:rsidR="00656B14" w:rsidRDefault="00656B14" w:rsidP="00656B14">
            <w:pPr>
              <w:spacing w:line="360" w:lineRule="auto"/>
              <w:rPr>
                <w:rFonts w:ascii="Times New Roman" w:hAnsi="Times New Roman" w:cs="Times New Roman"/>
                <w:sz w:val="24"/>
                <w:szCs w:val="24"/>
              </w:rPr>
            </w:pPr>
          </w:p>
          <w:p w14:paraId="225EACFD" w14:textId="0834AC1C" w:rsidR="00BB18B6" w:rsidRPr="00B5289E" w:rsidRDefault="00656B14" w:rsidP="00A60AD9">
            <w:pPr>
              <w:spacing w:line="360" w:lineRule="auto"/>
              <w:rPr>
                <w:rFonts w:ascii="Times New Roman" w:hAnsi="Times New Roman" w:cs="Times New Roman"/>
                <w:sz w:val="24"/>
                <w:szCs w:val="24"/>
              </w:rPr>
            </w:pPr>
            <w:r w:rsidRPr="00656B14">
              <w:rPr>
                <w:rFonts w:ascii="Times New Roman" w:eastAsia="Times New Roman" w:hAnsi="Times New Roman" w:cs="Times New Roman"/>
                <w:sz w:val="24"/>
                <w:szCs w:val="24"/>
                <w:lang w:eastAsia="nl-NL"/>
              </w:rPr>
              <w:t xml:space="preserve">Dat Howarth en Jacobson het gebruik van blauwe waterstof vergelijken met het gebruik van aardgas voor woningverwarming is opmerkelijk. Dat is nu niet bepaald de toepassing van waterstof die bovenaan de waterstofladder staat. Het gebruik van waterstof als feedstock in de industrie is daarentegen onvermijdelijk. Om alleen al het huidige Nederlandse (grijze) waterstofgebruik van 180 PJ met elektrolyse op te wekken, zou het vermogen van de </w:t>
            </w:r>
            <w:r w:rsidR="00A60AD9">
              <w:rPr>
                <w:rFonts w:ascii="Times New Roman" w:eastAsia="Times New Roman" w:hAnsi="Times New Roman" w:cs="Times New Roman"/>
                <w:sz w:val="24"/>
                <w:szCs w:val="24"/>
                <w:lang w:eastAsia="nl-NL"/>
              </w:rPr>
              <w:t xml:space="preserve">tot </w:t>
            </w:r>
            <w:r w:rsidRPr="00656B14">
              <w:rPr>
                <w:rFonts w:ascii="Times New Roman" w:eastAsia="Times New Roman" w:hAnsi="Times New Roman" w:cs="Times New Roman"/>
                <w:sz w:val="24"/>
                <w:szCs w:val="24"/>
                <w:lang w:eastAsia="nl-NL"/>
              </w:rPr>
              <w:t>2030 geplande windparken op zee meer dan moeten verdubbelen. Zolang er nog niet genoeg groene stroom voorhanden is, blijft het verstandig om de CO</w:t>
            </w:r>
            <w:r w:rsidR="009D1AB9">
              <w:rPr>
                <w:rFonts w:ascii="Times New Roman" w:eastAsia="Times New Roman" w:hAnsi="Times New Roman" w:cs="Times New Roman"/>
                <w:sz w:val="24"/>
                <w:szCs w:val="24"/>
                <w:vertAlign w:val="subscript"/>
                <w:lang w:eastAsia="nl-NL"/>
              </w:rPr>
              <w:t>2</w:t>
            </w:r>
            <w:r w:rsidRPr="00656B14">
              <w:rPr>
                <w:rFonts w:ascii="Times New Roman" w:eastAsia="Times New Roman" w:hAnsi="Times New Roman" w:cs="Times New Roman"/>
                <w:sz w:val="24"/>
                <w:szCs w:val="24"/>
                <w:lang w:eastAsia="nl-NL"/>
              </w:rPr>
              <w:t xml:space="preserve">, die bij de productie van die grijze waterstof </w:t>
            </w:r>
            <w:r>
              <w:rPr>
                <w:rFonts w:ascii="Times New Roman" w:eastAsia="Times New Roman" w:hAnsi="Times New Roman" w:cs="Times New Roman"/>
                <w:sz w:val="24"/>
                <w:szCs w:val="24"/>
                <w:lang w:eastAsia="nl-NL"/>
              </w:rPr>
              <w:t>o</w:t>
            </w:r>
            <w:r>
              <w:rPr>
                <w:rFonts w:ascii="Times New Roman" w:hAnsi="Times New Roman" w:cs="Times New Roman"/>
                <w:sz w:val="24"/>
                <w:szCs w:val="24"/>
              </w:rPr>
              <w:t xml:space="preserve">ntstaat, </w:t>
            </w:r>
            <w:r w:rsidRPr="00656B14">
              <w:rPr>
                <w:rFonts w:ascii="Times New Roman" w:eastAsia="Times New Roman" w:hAnsi="Times New Roman" w:cs="Times New Roman"/>
                <w:sz w:val="24"/>
                <w:szCs w:val="24"/>
                <w:lang w:eastAsia="nl-NL"/>
              </w:rPr>
              <w:t>af te vangen. De berekening van Jacobson en Howarth laat zien dat het belangrijk is om de klimaatvoetafdruk van aardgas mee te nemen. Dat geld</w:t>
            </w:r>
            <w:r w:rsidR="00195CC7">
              <w:rPr>
                <w:rFonts w:ascii="Times New Roman" w:eastAsia="Times New Roman" w:hAnsi="Times New Roman" w:cs="Times New Roman"/>
                <w:sz w:val="24"/>
                <w:szCs w:val="24"/>
                <w:lang w:eastAsia="nl-NL"/>
              </w:rPr>
              <w:t>t</w:t>
            </w:r>
            <w:r w:rsidRPr="00656B14">
              <w:rPr>
                <w:rFonts w:ascii="Times New Roman" w:eastAsia="Times New Roman" w:hAnsi="Times New Roman" w:cs="Times New Roman"/>
                <w:sz w:val="24"/>
                <w:szCs w:val="24"/>
                <w:lang w:eastAsia="nl-NL"/>
              </w:rPr>
              <w:t xml:space="preserve"> dus ook als Europa aardgas gaat importeren uit landen met meer weglek als Rusland en de VS. Of daar nu blauwe waterstof van gemaakt wordt of niet.</w:t>
            </w:r>
          </w:p>
        </w:tc>
      </w:tr>
      <w:bookmarkEnd w:id="0"/>
    </w:tbl>
    <w:p w14:paraId="52AF31F0" w14:textId="21AD6C12" w:rsidR="002F101E" w:rsidRPr="002F101E" w:rsidRDefault="002F101E" w:rsidP="00D563EA">
      <w:pPr>
        <w:spacing w:after="0" w:line="360" w:lineRule="auto"/>
        <w:rPr>
          <w:rFonts w:ascii="Arial" w:eastAsia="Times New Roman" w:hAnsi="Arial" w:cs="Arial"/>
          <w:bCs/>
          <w:iCs/>
          <w:color w:val="000000"/>
          <w:kern w:val="36"/>
          <w:lang w:eastAsia="nl-NL"/>
        </w:rPr>
      </w:pPr>
    </w:p>
    <w:p w14:paraId="0E7EDC1A" w14:textId="73D8372B" w:rsidR="00FA22AE" w:rsidRDefault="009D1AB9" w:rsidP="00E474B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op verschillende manieren geproduceerd worden. Afhankelijk van het proces spreekt men van grijze, blauwe of groene waterstof.</w:t>
      </w:r>
    </w:p>
    <w:p w14:paraId="48C96AA6" w14:textId="77FEB0CB" w:rsidR="009D1AB9" w:rsidRDefault="00E474B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het verschil uit tussen grijze, blauwe en groene waterstof.</w:t>
      </w:r>
    </w:p>
    <w:p w14:paraId="2512274B" w14:textId="447A2264" w:rsidR="00E474BE" w:rsidRDefault="00E474BE" w:rsidP="00452556">
      <w:pPr>
        <w:spacing w:after="0" w:line="360" w:lineRule="auto"/>
        <w:ind w:left="708" w:hanging="708"/>
        <w:rPr>
          <w:rFonts w:ascii="Arial" w:eastAsia="Times New Roman" w:hAnsi="Arial" w:cs="Arial"/>
          <w:bCs/>
          <w:iCs/>
          <w:color w:val="000000"/>
          <w:kern w:val="36"/>
          <w:lang w:eastAsia="nl-NL"/>
        </w:rPr>
      </w:pPr>
    </w:p>
    <w:p w14:paraId="1C862E5F" w14:textId="4EEFC9AA" w:rsidR="00E474BE" w:rsidRDefault="00E474B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een energiedrager, aardgas </w:t>
      </w:r>
      <w:r w:rsidR="00195CC7">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een energiebron.</w:t>
      </w:r>
    </w:p>
    <w:p w14:paraId="7DCFE859" w14:textId="149C561B" w:rsidR="00E474BE" w:rsidRDefault="00E474B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het verschil uit tussen een energiebron en een energiedrager.</w:t>
      </w:r>
    </w:p>
    <w:p w14:paraId="4C9FFDE2" w14:textId="11B3FC0E" w:rsidR="00E474BE" w:rsidRDefault="00E474B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verbranding van aardgas in een vergelijking weer.</w:t>
      </w:r>
    </w:p>
    <w:p w14:paraId="0A171D34" w14:textId="4995C504" w:rsidR="00E474BE" w:rsidRDefault="00E474B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ook de reactie van de verbranding van waterstof in een vergelijking weer.</w:t>
      </w:r>
    </w:p>
    <w:p w14:paraId="011FFCD5" w14:textId="46FBD66B" w:rsidR="00E474BE" w:rsidRDefault="00115FC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de hoeveelheid energie die vrijkomt bij de verbranding van 1,00 kg aardgas en bij de verbranding van 1,00 kg waterstof. Aardgas bevat </w:t>
      </w:r>
      <w:r w:rsidR="00614907">
        <w:rPr>
          <w:rFonts w:ascii="Arial" w:eastAsia="Times New Roman" w:hAnsi="Arial" w:cs="Arial"/>
          <w:bCs/>
          <w:iCs/>
          <w:color w:val="000000"/>
          <w:kern w:val="36"/>
          <w:lang w:eastAsia="nl-NL"/>
        </w:rPr>
        <w:t>8</w:t>
      </w:r>
      <w:r w:rsidR="0002628E">
        <w:rPr>
          <w:rFonts w:ascii="Arial" w:eastAsia="Times New Roman" w:hAnsi="Arial" w:cs="Arial"/>
          <w:bCs/>
          <w:iCs/>
          <w:color w:val="000000"/>
          <w:kern w:val="36"/>
          <w:lang w:eastAsia="nl-NL"/>
        </w:rPr>
        <w:t>0,0</w:t>
      </w:r>
      <w:r>
        <w:rPr>
          <w:rFonts w:ascii="Arial" w:eastAsia="Times New Roman" w:hAnsi="Arial" w:cs="Arial"/>
          <w:bCs/>
          <w:iCs/>
          <w:color w:val="000000"/>
          <w:kern w:val="36"/>
          <w:lang w:eastAsia="nl-NL"/>
        </w:rPr>
        <w:t xml:space="preserve"> </w:t>
      </w:r>
      <w:r w:rsidR="00170D8F">
        <w:rPr>
          <w:rFonts w:ascii="Arial" w:eastAsia="Times New Roman" w:hAnsi="Arial" w:cs="Arial"/>
          <w:bCs/>
          <w:iCs/>
          <w:color w:val="000000"/>
          <w:kern w:val="36"/>
          <w:lang w:eastAsia="nl-NL"/>
        </w:rPr>
        <w:t>massa</w:t>
      </w:r>
      <w:r>
        <w:rPr>
          <w:rFonts w:ascii="Arial" w:eastAsia="Times New Roman" w:hAnsi="Arial" w:cs="Arial"/>
          <w:bCs/>
          <w:iCs/>
          <w:color w:val="000000"/>
          <w:kern w:val="36"/>
          <w:lang w:eastAsia="nl-NL"/>
        </w:rPr>
        <w:t>% methaan.</w:t>
      </w:r>
    </w:p>
    <w:p w14:paraId="1D02C51B" w14:textId="0D195B15" w:rsidR="00E474BE" w:rsidRDefault="00E474BE" w:rsidP="00452556">
      <w:pPr>
        <w:spacing w:after="0" w:line="360" w:lineRule="auto"/>
        <w:ind w:left="708" w:hanging="708"/>
        <w:rPr>
          <w:rFonts w:ascii="Arial" w:eastAsia="Times New Roman" w:hAnsi="Arial" w:cs="Arial"/>
          <w:bCs/>
          <w:iCs/>
          <w:color w:val="000000"/>
          <w:kern w:val="36"/>
          <w:lang w:eastAsia="nl-NL"/>
        </w:rPr>
      </w:pPr>
    </w:p>
    <w:p w14:paraId="20C7DC58" w14:textId="7D599204" w:rsidR="00115FC8" w:rsidRDefault="00115FC8"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weglekken van methaan levert voor het broeikaseffect meer </w:t>
      </w:r>
      <w:r w:rsidR="00195CC7">
        <w:rPr>
          <w:rFonts w:ascii="Arial" w:eastAsia="Times New Roman" w:hAnsi="Arial" w:cs="Arial"/>
          <w:bCs/>
          <w:iCs/>
          <w:color w:val="000000"/>
          <w:kern w:val="36"/>
          <w:lang w:eastAsia="nl-NL"/>
        </w:rPr>
        <w:t>resultaat</w:t>
      </w:r>
      <w:r>
        <w:rPr>
          <w:rFonts w:ascii="Arial" w:eastAsia="Times New Roman" w:hAnsi="Arial" w:cs="Arial"/>
          <w:bCs/>
          <w:iCs/>
          <w:color w:val="000000"/>
          <w:kern w:val="36"/>
          <w:lang w:eastAsia="nl-NL"/>
        </w:rPr>
        <w:t xml:space="preserve"> op dan het weglekken van eenzelfde hoeveelheid koolstofdioxide.</w:t>
      </w:r>
      <w:r w:rsidR="00B54169">
        <w:rPr>
          <w:rFonts w:ascii="Arial" w:eastAsia="Times New Roman" w:hAnsi="Arial" w:cs="Arial"/>
          <w:bCs/>
          <w:iCs/>
          <w:color w:val="000000"/>
          <w:kern w:val="36"/>
          <w:lang w:eastAsia="nl-NL"/>
        </w:rPr>
        <w:t xml:space="preserve"> Zo heeft 1 kg methaan hetzelfde broeikaseffect als 28 kg koolstofdioxide.</w:t>
      </w:r>
    </w:p>
    <w:p w14:paraId="192F125B" w14:textId="17BA626B" w:rsidR="00B54169" w:rsidRDefault="00687871" w:rsidP="006878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Leid uit figuur 1 af hoeveel keer sterker het broeikaseffect bij methaan</w:t>
      </w:r>
      <w:r w:rsidR="00614907">
        <w:rPr>
          <w:rFonts w:ascii="Arial" w:eastAsia="Times New Roman" w:hAnsi="Arial" w:cs="Arial"/>
          <w:bCs/>
          <w:iCs/>
          <w:color w:val="000000"/>
          <w:kern w:val="36"/>
          <w:lang w:eastAsia="nl-NL"/>
        </w:rPr>
        <w:t xml:space="preserve"> is</w:t>
      </w:r>
      <w:r>
        <w:rPr>
          <w:rFonts w:ascii="Arial" w:eastAsia="Times New Roman" w:hAnsi="Arial" w:cs="Arial"/>
          <w:bCs/>
          <w:iCs/>
          <w:color w:val="000000"/>
          <w:kern w:val="36"/>
          <w:lang w:eastAsia="nl-NL"/>
        </w:rPr>
        <w:t xml:space="preserve"> vergeleken met koolstofdioxide. Gebruik de gegevens van grijze waterstof (</w:t>
      </w:r>
      <w:r w:rsidRPr="00195CC7">
        <w:rPr>
          <w:rFonts w:ascii="Arial" w:eastAsia="Times New Roman" w:hAnsi="Arial" w:cs="Arial"/>
          <w:bCs/>
          <w:i/>
          <w:color w:val="000000"/>
          <w:kern w:val="36"/>
          <w:lang w:eastAsia="nl-NL"/>
        </w:rPr>
        <w:t>grey hydrogen</w:t>
      </w:r>
      <w:r>
        <w:rPr>
          <w:rFonts w:ascii="Arial" w:eastAsia="Times New Roman" w:hAnsi="Arial" w:cs="Arial"/>
          <w:bCs/>
          <w:iCs/>
          <w:color w:val="000000"/>
          <w:kern w:val="36"/>
          <w:lang w:eastAsia="nl-NL"/>
        </w:rPr>
        <w:t>).</w:t>
      </w:r>
    </w:p>
    <w:p w14:paraId="15CC2ACD" w14:textId="14D5B840" w:rsidR="00C60F87" w:rsidRDefault="00687871" w:rsidP="006878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Laat met behulp van een berekening zien of de uitkomst van vraag 6 overeenkomt met de vermelde massa’s methaan en koolstofdioxide.</w:t>
      </w:r>
    </w:p>
    <w:p w14:paraId="1DBA2BD3" w14:textId="1CD1B9DD" w:rsidR="00C60F87" w:rsidRDefault="00C60F87" w:rsidP="00115FC8">
      <w:pPr>
        <w:spacing w:after="0" w:line="360" w:lineRule="auto"/>
        <w:rPr>
          <w:rFonts w:ascii="Arial" w:eastAsia="Times New Roman" w:hAnsi="Arial" w:cs="Arial"/>
          <w:bCs/>
          <w:iCs/>
          <w:color w:val="000000"/>
          <w:kern w:val="36"/>
          <w:lang w:eastAsia="nl-NL"/>
        </w:rPr>
      </w:pPr>
    </w:p>
    <w:p w14:paraId="1494CE05" w14:textId="77777777" w:rsidR="00865F3B" w:rsidRDefault="00351FB8"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Momenteel wordt alleen in Nederland al </w:t>
      </w:r>
      <w:r w:rsidR="00865F3B">
        <w:rPr>
          <w:rFonts w:ascii="Arial" w:eastAsia="Times New Roman" w:hAnsi="Arial" w:cs="Arial"/>
          <w:bCs/>
          <w:iCs/>
          <w:color w:val="000000"/>
          <w:kern w:val="36"/>
          <w:lang w:eastAsia="nl-NL"/>
        </w:rPr>
        <w:t xml:space="preserve">jaarlijks </w:t>
      </w:r>
      <w:r>
        <w:rPr>
          <w:rFonts w:ascii="Arial" w:eastAsia="Times New Roman" w:hAnsi="Arial" w:cs="Arial"/>
          <w:bCs/>
          <w:iCs/>
          <w:color w:val="000000"/>
          <w:kern w:val="36"/>
          <w:lang w:eastAsia="nl-NL"/>
        </w:rPr>
        <w:t xml:space="preserve">voor 180 PJ aan waterstofenergie gevormd. </w:t>
      </w:r>
    </w:p>
    <w:p w14:paraId="241E1DC0" w14:textId="6ECDAD23" w:rsidR="00865F3B" w:rsidRDefault="00865F3B"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reactie waarbij waterstof </w:t>
      </w:r>
      <w:r w:rsidR="00730242">
        <w:rPr>
          <w:rFonts w:ascii="Arial" w:eastAsia="Times New Roman" w:hAnsi="Arial" w:cs="Arial"/>
          <w:bCs/>
          <w:iCs/>
          <w:color w:val="000000"/>
          <w:kern w:val="36"/>
          <w:lang w:eastAsia="nl-NL"/>
        </w:rPr>
        <w:t>gevormd wordt uit methaan en stoom</w:t>
      </w:r>
      <w:r>
        <w:rPr>
          <w:rFonts w:ascii="Arial" w:eastAsia="Times New Roman" w:hAnsi="Arial" w:cs="Arial"/>
          <w:bCs/>
          <w:iCs/>
          <w:color w:val="000000"/>
          <w:kern w:val="36"/>
          <w:lang w:eastAsia="nl-NL"/>
        </w:rPr>
        <w:t>.</w:t>
      </w:r>
    </w:p>
    <w:p w14:paraId="01BC651F" w14:textId="41A52164" w:rsidR="00865F3B" w:rsidRDefault="00865F3B"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Ber</w:t>
      </w:r>
      <w:r w:rsidR="00730242">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ken hoeveel megaton aan waterstof gevormd wordt.</w:t>
      </w:r>
    </w:p>
    <w:p w14:paraId="715D62F6" w14:textId="704393C5" w:rsidR="00865F3B" w:rsidRPr="00F659E8" w:rsidRDefault="00865F3B" w:rsidP="00F659E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Bereken het aantal </w:t>
      </w:r>
      <w:r w:rsidR="00F659E8">
        <w:rPr>
          <w:rFonts w:ascii="Arial" w:eastAsia="Times New Roman" w:hAnsi="Arial" w:cs="Arial"/>
          <w:bCs/>
          <w:iCs/>
          <w:color w:val="000000"/>
          <w:kern w:val="36"/>
          <w:lang w:eastAsia="nl-NL"/>
        </w:rPr>
        <w:t>m</w:t>
      </w:r>
      <w:r w:rsidR="00F659E8">
        <w:rPr>
          <w:rFonts w:ascii="Arial" w:eastAsia="Times New Roman" w:hAnsi="Arial" w:cs="Arial"/>
          <w:bCs/>
          <w:iCs/>
          <w:color w:val="000000"/>
          <w:kern w:val="36"/>
          <w:vertAlign w:val="superscript"/>
          <w:lang w:eastAsia="nl-NL"/>
        </w:rPr>
        <w:t>3</w:t>
      </w:r>
      <w:r w:rsidR="00F659E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gelekte megaton methaan bij een lekpercentage van 3,5%.</w:t>
      </w:r>
      <w:r w:rsidR="00F659E8">
        <w:rPr>
          <w:rFonts w:ascii="Arial" w:eastAsia="Times New Roman" w:hAnsi="Arial" w:cs="Arial"/>
          <w:bCs/>
          <w:iCs/>
          <w:color w:val="000000"/>
          <w:kern w:val="36"/>
          <w:lang w:eastAsia="nl-NL"/>
        </w:rPr>
        <w:t xml:space="preserve"> Gegeven: het molair gasvolume is 24,0 dm</w:t>
      </w:r>
      <w:r w:rsidR="00F659E8">
        <w:rPr>
          <w:rFonts w:ascii="Arial" w:eastAsia="Times New Roman" w:hAnsi="Arial" w:cs="Arial"/>
          <w:bCs/>
          <w:iCs/>
          <w:color w:val="000000"/>
          <w:kern w:val="36"/>
          <w:vertAlign w:val="superscript"/>
          <w:lang w:eastAsia="nl-NL"/>
        </w:rPr>
        <w:t>3</w:t>
      </w:r>
      <w:r w:rsidR="00F659E8">
        <w:rPr>
          <w:rFonts w:ascii="Arial" w:eastAsia="Times New Roman" w:hAnsi="Arial" w:cs="Arial"/>
          <w:bCs/>
          <w:iCs/>
          <w:color w:val="000000"/>
          <w:kern w:val="36"/>
          <w:lang w:eastAsia="nl-NL"/>
        </w:rPr>
        <w:t>.</w:t>
      </w:r>
    </w:p>
    <w:p w14:paraId="5C0A72A7" w14:textId="77777777" w:rsidR="00865F3B" w:rsidRDefault="00865F3B" w:rsidP="00115FC8">
      <w:pPr>
        <w:spacing w:after="0" w:line="360" w:lineRule="auto"/>
        <w:rPr>
          <w:rFonts w:ascii="Arial" w:eastAsia="Times New Roman" w:hAnsi="Arial" w:cs="Arial"/>
          <w:bCs/>
          <w:iCs/>
          <w:color w:val="000000"/>
          <w:kern w:val="36"/>
          <w:lang w:eastAsia="nl-NL"/>
        </w:rPr>
      </w:pPr>
    </w:p>
    <w:p w14:paraId="34D40B42" w14:textId="2BB04399" w:rsidR="00D300F8" w:rsidRDefault="00351FB8"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chemische industrie wordt waterstof gebruikt bij onder</w:t>
      </w:r>
      <w:r w:rsidR="00865F3B">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meer kraakreacties van nafta. </w:t>
      </w:r>
    </w:p>
    <w:p w14:paraId="710519D3" w14:textId="4F3CDE9C" w:rsidR="00C60F87" w:rsidRDefault="00865F3B" w:rsidP="00865F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Geef de reactie van de kraakreactie van </w:t>
      </w:r>
      <w:r w:rsidR="005F76DA">
        <w:rPr>
          <w:rFonts w:ascii="Arial" w:eastAsia="Times New Roman" w:hAnsi="Arial" w:cs="Arial"/>
          <w:bCs/>
          <w:iCs/>
          <w:color w:val="000000"/>
          <w:kern w:val="36"/>
          <w:lang w:eastAsia="nl-NL"/>
        </w:rPr>
        <w:t>octaan</w:t>
      </w:r>
      <w:r w:rsidR="00195CC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pentaan en een alkeen ontstaan</w:t>
      </w:r>
      <w:r w:rsidR="00195CC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in een vergelijking weer.</w:t>
      </w:r>
    </w:p>
    <w:p w14:paraId="4BE861C9" w14:textId="47A05837" w:rsidR="00865F3B" w:rsidRDefault="00865F3B" w:rsidP="005710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ook de reac</w:t>
      </w:r>
      <w:r w:rsidR="00571082">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ie t</w:t>
      </w:r>
      <w:r w:rsidR="00571082">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ssen het gevormde alkeen en waters</w:t>
      </w:r>
      <w:r w:rsidR="00571082">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of in e</w:t>
      </w:r>
      <w:r w:rsidR="00571082">
        <w:rPr>
          <w:rFonts w:ascii="Arial" w:eastAsia="Times New Roman" w:hAnsi="Arial" w:cs="Arial"/>
          <w:bCs/>
          <w:iCs/>
          <w:color w:val="000000"/>
          <w:kern w:val="36"/>
          <w:lang w:eastAsia="nl-NL"/>
        </w:rPr>
        <w:t>en vergelijking met structuurformules weer.</w:t>
      </w:r>
    </w:p>
    <w:p w14:paraId="2848F7E9" w14:textId="6298750E" w:rsidR="00865F3B" w:rsidRDefault="00865F3B" w:rsidP="00115FC8">
      <w:pPr>
        <w:spacing w:after="0" w:line="360" w:lineRule="auto"/>
        <w:rPr>
          <w:rFonts w:ascii="Arial" w:eastAsia="Times New Roman" w:hAnsi="Arial" w:cs="Arial"/>
          <w:bCs/>
          <w:iCs/>
          <w:color w:val="000000"/>
          <w:kern w:val="36"/>
          <w:lang w:eastAsia="nl-NL"/>
        </w:rPr>
      </w:pPr>
    </w:p>
    <w:p w14:paraId="0DCF9101" w14:textId="67707022" w:rsidR="001E2B61" w:rsidRDefault="001E2B61"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Groene waterstof wordt gevormd bij elektrolyse van water met behulp van bijvoorbeeld windenergie.</w:t>
      </w:r>
    </w:p>
    <w:p w14:paraId="5F8AAE07" w14:textId="216D7259" w:rsidR="001E2B61" w:rsidRDefault="001E2B61" w:rsidP="00115F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de elektrolysereactie van water in een vergelijking weer.</w:t>
      </w:r>
    </w:p>
    <w:p w14:paraId="7EC873BB" w14:textId="1DD3B18F" w:rsidR="001E2B61" w:rsidRDefault="001E2B61" w:rsidP="001E2B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Leg uit dat je voor de productie van 180 PJ aan waterstofenergie meer dan 180 PJ aan elektrische energie nodig hebt.</w:t>
      </w:r>
    </w:p>
    <w:p w14:paraId="5D4F8C18" w14:textId="5203DF1B" w:rsidR="001E2B61" w:rsidRDefault="001E2B61" w:rsidP="001E2B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 xml:space="preserve">Bereken hoeveel elk van de geplande windparken op de Noordzee aan elektrische energie </w:t>
      </w:r>
      <w:r w:rsidR="00195CC7">
        <w:rPr>
          <w:rFonts w:ascii="Arial" w:eastAsia="Times New Roman" w:hAnsi="Arial" w:cs="Arial"/>
          <w:bCs/>
          <w:iCs/>
          <w:color w:val="000000"/>
          <w:kern w:val="36"/>
          <w:lang w:eastAsia="nl-NL"/>
        </w:rPr>
        <w:t xml:space="preserve">moeten </w:t>
      </w:r>
      <w:r>
        <w:rPr>
          <w:rFonts w:ascii="Arial" w:eastAsia="Times New Roman" w:hAnsi="Arial" w:cs="Arial"/>
          <w:bCs/>
          <w:iCs/>
          <w:color w:val="000000"/>
          <w:kern w:val="36"/>
          <w:lang w:eastAsia="nl-NL"/>
        </w:rPr>
        <w:t>leveren.</w:t>
      </w:r>
    </w:p>
    <w:p w14:paraId="64AEC388" w14:textId="77777777" w:rsidR="001E2B61" w:rsidRDefault="001E2B61" w:rsidP="00115FC8">
      <w:pPr>
        <w:spacing w:after="0" w:line="360" w:lineRule="auto"/>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992FB87" w:rsidR="00BA365F" w:rsidRPr="004252A6" w:rsidRDefault="00687871"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Is blauwe waterstof helemaal niet groen</w:t>
      </w:r>
      <w:r w:rsidR="00195CC7">
        <w:rPr>
          <w:rFonts w:ascii="Arial" w:eastAsia="Times New Roman" w:hAnsi="Arial" w:cs="Arial"/>
          <w:bCs/>
          <w:i/>
          <w:color w:val="000000"/>
          <w:kern w:val="36"/>
          <w:lang w:eastAsia="nl-NL"/>
        </w:rPr>
        <w:t>?</w:t>
      </w:r>
    </w:p>
    <w:p w14:paraId="1CF748C2" w14:textId="1F1A01CF" w:rsidR="00687871" w:rsidRDefault="0068787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E2B61">
        <w:rPr>
          <w:rFonts w:ascii="Arial" w:eastAsia="Times New Roman" w:hAnsi="Arial" w:cs="Arial"/>
          <w:bCs/>
          <w:color w:val="000000"/>
          <w:kern w:val="36"/>
          <w:lang w:eastAsia="nl-NL"/>
        </w:rPr>
        <w:t>Grijze waterstof is waterstof gevormd uit methaan via de stoomreformingsreactie zonder afvang van koolstofdioxide. Blauwe waterstof is waterstof gevormd uit methaan m</w:t>
      </w:r>
      <w:r w:rsidR="00195CC7">
        <w:rPr>
          <w:rFonts w:ascii="Arial" w:eastAsia="Times New Roman" w:hAnsi="Arial" w:cs="Arial"/>
          <w:bCs/>
          <w:color w:val="000000"/>
          <w:kern w:val="36"/>
          <w:lang w:eastAsia="nl-NL"/>
        </w:rPr>
        <w:t>é</w:t>
      </w:r>
      <w:r w:rsidR="001E2B61">
        <w:rPr>
          <w:rFonts w:ascii="Arial" w:eastAsia="Times New Roman" w:hAnsi="Arial" w:cs="Arial"/>
          <w:bCs/>
          <w:color w:val="000000"/>
          <w:kern w:val="36"/>
          <w:lang w:eastAsia="nl-NL"/>
        </w:rPr>
        <w:t xml:space="preserve">t afvang van koolstofdioxide. Groene waterstof is waterstof gemaakt uit water via elektrolyse met behulp van hernieuwbare energie </w:t>
      </w:r>
      <w:r w:rsidR="00614907">
        <w:rPr>
          <w:rFonts w:ascii="Arial" w:eastAsia="Times New Roman" w:hAnsi="Arial" w:cs="Arial"/>
          <w:bCs/>
          <w:color w:val="000000"/>
          <w:kern w:val="36"/>
          <w:lang w:eastAsia="nl-NL"/>
        </w:rPr>
        <w:t xml:space="preserve">(zonne- of </w:t>
      </w:r>
      <w:r w:rsidR="001E2B61">
        <w:rPr>
          <w:rFonts w:ascii="Arial" w:eastAsia="Times New Roman" w:hAnsi="Arial" w:cs="Arial"/>
          <w:bCs/>
          <w:color w:val="000000"/>
          <w:kern w:val="36"/>
          <w:lang w:eastAsia="nl-NL"/>
        </w:rPr>
        <w:t>windenergie).</w:t>
      </w:r>
    </w:p>
    <w:p w14:paraId="32B590C2" w14:textId="63981541" w:rsidR="00687871" w:rsidRDefault="0068787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70D8F">
        <w:rPr>
          <w:rFonts w:ascii="Arial" w:eastAsia="Times New Roman" w:hAnsi="Arial" w:cs="Arial"/>
          <w:bCs/>
          <w:color w:val="000000"/>
          <w:kern w:val="36"/>
          <w:lang w:eastAsia="nl-NL"/>
        </w:rPr>
        <w:t>Energiebron betekent dat deze in de natuur aanwezig is, zoals bijvoorbeeld methaan. Energiedrager betekent dat deze door de mens geproduceerd wordt, zoals bijvoorbeeld elektrische energie uit winenergie.</w:t>
      </w:r>
    </w:p>
    <w:p w14:paraId="33CE53EA" w14:textId="43C429AE" w:rsidR="00170D8F" w:rsidRPr="00170D8F" w:rsidRDefault="00687871" w:rsidP="00170D8F">
      <w:pPr>
        <w:spacing w:after="0" w:line="360" w:lineRule="auto"/>
        <w:ind w:left="709" w:hanging="709"/>
        <w:outlineLvl w:val="0"/>
        <w:rPr>
          <w:rFonts w:ascii="Arial" w:eastAsia="Times New Roman" w:hAnsi="Arial" w:cs="Arial"/>
          <w:bCs/>
          <w:color w:val="000000"/>
          <w:kern w:val="36"/>
          <w:lang w:val="en-US" w:eastAsia="nl-NL"/>
        </w:rPr>
      </w:pPr>
      <w:r w:rsidRPr="00170D8F">
        <w:rPr>
          <w:rFonts w:ascii="Arial" w:eastAsia="Times New Roman" w:hAnsi="Arial" w:cs="Arial"/>
          <w:bCs/>
          <w:color w:val="000000"/>
          <w:kern w:val="36"/>
          <w:lang w:val="en-US" w:eastAsia="nl-NL"/>
        </w:rPr>
        <w:t>3</w:t>
      </w:r>
      <w:r w:rsidRPr="00170D8F">
        <w:rPr>
          <w:rFonts w:ascii="Arial" w:eastAsia="Times New Roman" w:hAnsi="Arial" w:cs="Arial"/>
          <w:bCs/>
          <w:color w:val="000000"/>
          <w:kern w:val="36"/>
          <w:lang w:val="en-US" w:eastAsia="nl-NL"/>
        </w:rPr>
        <w:tab/>
      </w:r>
      <w:r w:rsidR="00170D8F" w:rsidRPr="00170D8F">
        <w:rPr>
          <w:rFonts w:ascii="Arial" w:eastAsia="Times New Roman" w:hAnsi="Arial" w:cs="Arial"/>
          <w:bCs/>
          <w:color w:val="000000"/>
          <w:kern w:val="36"/>
          <w:lang w:val="en-US" w:eastAsia="nl-NL"/>
        </w:rPr>
        <w:t>CH</w:t>
      </w:r>
      <w:r w:rsidR="00170D8F" w:rsidRPr="00170D8F">
        <w:rPr>
          <w:rFonts w:ascii="Arial" w:eastAsia="Times New Roman" w:hAnsi="Arial" w:cs="Arial"/>
          <w:bCs/>
          <w:color w:val="000000"/>
          <w:kern w:val="36"/>
          <w:vertAlign w:val="subscript"/>
          <w:lang w:val="en-US" w:eastAsia="nl-NL"/>
        </w:rPr>
        <w:t>4</w:t>
      </w:r>
      <w:r w:rsidR="00170D8F" w:rsidRPr="00170D8F">
        <w:rPr>
          <w:rFonts w:ascii="Arial" w:eastAsia="Times New Roman" w:hAnsi="Arial" w:cs="Arial"/>
          <w:bCs/>
          <w:color w:val="000000"/>
          <w:kern w:val="36"/>
          <w:lang w:val="en-US" w:eastAsia="nl-NL"/>
        </w:rPr>
        <w:t xml:space="preserve"> + 2 O</w:t>
      </w:r>
      <w:r w:rsidR="00170D8F" w:rsidRPr="00170D8F">
        <w:rPr>
          <w:rFonts w:ascii="Arial" w:eastAsia="Times New Roman" w:hAnsi="Arial" w:cs="Arial"/>
          <w:bCs/>
          <w:color w:val="000000"/>
          <w:kern w:val="36"/>
          <w:vertAlign w:val="subscript"/>
          <w:lang w:val="en-US" w:eastAsia="nl-NL"/>
        </w:rPr>
        <w:t>2</w:t>
      </w:r>
      <w:r w:rsidR="00170D8F" w:rsidRPr="00170D8F">
        <w:rPr>
          <w:rFonts w:ascii="Arial" w:eastAsia="Times New Roman" w:hAnsi="Arial" w:cs="Arial"/>
          <w:bCs/>
          <w:color w:val="000000"/>
          <w:kern w:val="36"/>
          <w:lang w:val="en-US" w:eastAsia="nl-NL"/>
        </w:rPr>
        <w:t xml:space="preserve"> </w:t>
      </w:r>
      <w:r w:rsidR="00170D8F" w:rsidRPr="00170D8F">
        <w:rPr>
          <w:rFonts w:ascii="Arial" w:eastAsia="Times New Roman" w:hAnsi="Arial" w:cs="Arial"/>
          <w:bCs/>
          <w:color w:val="000000"/>
          <w:kern w:val="36"/>
          <w:vertAlign w:val="subscript"/>
          <w:lang w:val="en-US" w:eastAsia="nl-NL"/>
        </w:rPr>
        <w:t xml:space="preserve"> </w:t>
      </w:r>
      <w:r w:rsidR="00170D8F">
        <w:rPr>
          <w:rFonts w:ascii="Arial" w:eastAsia="Times New Roman" w:hAnsi="Arial" w:cs="Arial"/>
          <w:bCs/>
          <w:color w:val="000000"/>
          <w:kern w:val="36"/>
          <w:lang w:eastAsia="nl-NL"/>
        </w:rPr>
        <w:sym w:font="Symbol" w:char="F0AE"/>
      </w:r>
      <w:r w:rsidR="00170D8F" w:rsidRPr="00170D8F">
        <w:rPr>
          <w:rFonts w:ascii="Arial" w:eastAsia="Times New Roman" w:hAnsi="Arial" w:cs="Arial"/>
          <w:bCs/>
          <w:color w:val="000000"/>
          <w:kern w:val="36"/>
          <w:lang w:val="en-US" w:eastAsia="nl-NL"/>
        </w:rPr>
        <w:t xml:space="preserve"> </w:t>
      </w:r>
      <w:bookmarkStart w:id="2" w:name="_Hlk77582103"/>
      <w:r w:rsidR="00170D8F" w:rsidRPr="00170D8F">
        <w:rPr>
          <w:rFonts w:ascii="Arial" w:eastAsia="Times New Roman" w:hAnsi="Arial" w:cs="Arial"/>
          <w:bCs/>
          <w:color w:val="000000"/>
          <w:kern w:val="36"/>
          <w:lang w:val="en-US" w:eastAsia="nl-NL"/>
        </w:rPr>
        <w:t>2 H</w:t>
      </w:r>
      <w:r w:rsidR="00170D8F" w:rsidRPr="00170D8F">
        <w:rPr>
          <w:rFonts w:ascii="Arial" w:eastAsia="Times New Roman" w:hAnsi="Arial" w:cs="Arial"/>
          <w:bCs/>
          <w:color w:val="000000"/>
          <w:kern w:val="36"/>
          <w:vertAlign w:val="subscript"/>
          <w:lang w:val="en-US" w:eastAsia="nl-NL"/>
        </w:rPr>
        <w:t>2</w:t>
      </w:r>
      <w:r w:rsidR="00170D8F" w:rsidRPr="00170D8F">
        <w:rPr>
          <w:rFonts w:ascii="Arial" w:eastAsia="Times New Roman" w:hAnsi="Arial" w:cs="Arial"/>
          <w:bCs/>
          <w:color w:val="000000"/>
          <w:kern w:val="36"/>
          <w:lang w:val="en-US" w:eastAsia="nl-NL"/>
        </w:rPr>
        <w:t>O + CO</w:t>
      </w:r>
      <w:r w:rsidR="00170D8F" w:rsidRPr="00170D8F">
        <w:rPr>
          <w:rFonts w:ascii="Arial" w:eastAsia="Times New Roman" w:hAnsi="Arial" w:cs="Arial"/>
          <w:bCs/>
          <w:color w:val="000000"/>
          <w:kern w:val="36"/>
          <w:vertAlign w:val="subscript"/>
          <w:lang w:val="en-US" w:eastAsia="nl-NL"/>
        </w:rPr>
        <w:t>2</w:t>
      </w:r>
    </w:p>
    <w:bookmarkEnd w:id="2"/>
    <w:p w14:paraId="52A379F0" w14:textId="577FDCFD" w:rsidR="00687871" w:rsidRPr="00170D8F" w:rsidRDefault="00687871" w:rsidP="004252A6">
      <w:pPr>
        <w:spacing w:after="0" w:line="360" w:lineRule="auto"/>
        <w:ind w:left="709" w:hanging="709"/>
        <w:outlineLvl w:val="0"/>
        <w:rPr>
          <w:rFonts w:ascii="Arial" w:eastAsia="Times New Roman" w:hAnsi="Arial" w:cs="Arial"/>
          <w:bCs/>
          <w:color w:val="000000"/>
          <w:kern w:val="36"/>
          <w:lang w:val="en-US" w:eastAsia="nl-NL"/>
        </w:rPr>
      </w:pPr>
      <w:r w:rsidRPr="00170D8F">
        <w:rPr>
          <w:rFonts w:ascii="Arial" w:eastAsia="Times New Roman" w:hAnsi="Arial" w:cs="Arial"/>
          <w:bCs/>
          <w:color w:val="000000"/>
          <w:kern w:val="36"/>
          <w:lang w:val="en-US" w:eastAsia="nl-NL"/>
        </w:rPr>
        <w:t>4</w:t>
      </w:r>
      <w:r w:rsidRPr="00170D8F">
        <w:rPr>
          <w:rFonts w:ascii="Arial" w:eastAsia="Times New Roman" w:hAnsi="Arial" w:cs="Arial"/>
          <w:bCs/>
          <w:color w:val="000000"/>
          <w:kern w:val="36"/>
          <w:lang w:val="en-US" w:eastAsia="nl-NL"/>
        </w:rPr>
        <w:tab/>
      </w:r>
      <w:bookmarkStart w:id="3" w:name="_Hlk81486955"/>
      <w:r w:rsidR="00170D8F" w:rsidRPr="00170D8F">
        <w:rPr>
          <w:rFonts w:ascii="Arial" w:eastAsia="Times New Roman" w:hAnsi="Arial" w:cs="Arial"/>
          <w:bCs/>
          <w:color w:val="000000"/>
          <w:kern w:val="36"/>
          <w:lang w:val="en-US" w:eastAsia="nl-NL"/>
        </w:rPr>
        <w:t>2 H</w:t>
      </w:r>
      <w:r w:rsidR="00170D8F" w:rsidRPr="00170D8F">
        <w:rPr>
          <w:rFonts w:ascii="Arial" w:eastAsia="Times New Roman" w:hAnsi="Arial" w:cs="Arial"/>
          <w:bCs/>
          <w:color w:val="000000"/>
          <w:kern w:val="36"/>
          <w:vertAlign w:val="subscript"/>
          <w:lang w:val="en-US" w:eastAsia="nl-NL"/>
        </w:rPr>
        <w:t>2</w:t>
      </w:r>
      <w:r w:rsidR="00170D8F" w:rsidRPr="00170D8F">
        <w:rPr>
          <w:rFonts w:ascii="Arial" w:eastAsia="Times New Roman" w:hAnsi="Arial" w:cs="Arial"/>
          <w:bCs/>
          <w:color w:val="000000"/>
          <w:kern w:val="36"/>
          <w:lang w:val="en-US" w:eastAsia="nl-NL"/>
        </w:rPr>
        <w:t xml:space="preserve"> + O</w:t>
      </w:r>
      <w:r w:rsidR="00170D8F" w:rsidRPr="00170D8F">
        <w:rPr>
          <w:rFonts w:ascii="Arial" w:eastAsia="Times New Roman" w:hAnsi="Arial" w:cs="Arial"/>
          <w:bCs/>
          <w:color w:val="000000"/>
          <w:kern w:val="36"/>
          <w:vertAlign w:val="subscript"/>
          <w:lang w:val="en-US" w:eastAsia="nl-NL"/>
        </w:rPr>
        <w:t>2</w:t>
      </w:r>
      <w:r w:rsidR="00170D8F" w:rsidRPr="00170D8F">
        <w:rPr>
          <w:rFonts w:ascii="Arial" w:eastAsia="Times New Roman" w:hAnsi="Arial" w:cs="Arial"/>
          <w:bCs/>
          <w:color w:val="000000"/>
          <w:kern w:val="36"/>
          <w:lang w:val="en-US" w:eastAsia="nl-NL"/>
        </w:rPr>
        <w:t xml:space="preserve"> </w:t>
      </w:r>
      <w:r w:rsidR="00170D8F">
        <w:rPr>
          <w:rFonts w:ascii="Arial" w:eastAsia="Times New Roman" w:hAnsi="Arial" w:cs="Arial"/>
          <w:bCs/>
          <w:color w:val="000000"/>
          <w:kern w:val="36"/>
          <w:lang w:val="en-US" w:eastAsia="nl-NL"/>
        </w:rPr>
        <w:sym w:font="Symbol" w:char="F0AE"/>
      </w:r>
      <w:r w:rsidR="00170D8F" w:rsidRPr="00170D8F">
        <w:rPr>
          <w:rFonts w:ascii="Arial" w:eastAsia="Times New Roman" w:hAnsi="Arial" w:cs="Arial"/>
          <w:bCs/>
          <w:color w:val="000000"/>
          <w:kern w:val="36"/>
          <w:lang w:val="en-US" w:eastAsia="nl-NL"/>
        </w:rPr>
        <w:t xml:space="preserve"> 2 H</w:t>
      </w:r>
      <w:r w:rsidR="00170D8F" w:rsidRPr="00170D8F">
        <w:rPr>
          <w:rFonts w:ascii="Arial" w:eastAsia="Times New Roman" w:hAnsi="Arial" w:cs="Arial"/>
          <w:bCs/>
          <w:color w:val="000000"/>
          <w:kern w:val="36"/>
          <w:vertAlign w:val="subscript"/>
          <w:lang w:val="en-US" w:eastAsia="nl-NL"/>
        </w:rPr>
        <w:t>2</w:t>
      </w:r>
      <w:r w:rsidR="00170D8F" w:rsidRPr="00170D8F">
        <w:rPr>
          <w:rFonts w:ascii="Arial" w:eastAsia="Times New Roman" w:hAnsi="Arial" w:cs="Arial"/>
          <w:bCs/>
          <w:color w:val="000000"/>
          <w:kern w:val="36"/>
          <w:lang w:val="en-US" w:eastAsia="nl-NL"/>
        </w:rPr>
        <w:t>O</w:t>
      </w:r>
      <w:bookmarkEnd w:id="3"/>
    </w:p>
    <w:p w14:paraId="1770826C" w14:textId="06033B76" w:rsidR="00687871" w:rsidRPr="007056E4" w:rsidRDefault="0068787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170D8F">
        <w:rPr>
          <w:rFonts w:ascii="Arial" w:eastAsia="Times New Roman" w:hAnsi="Arial" w:cs="Arial"/>
          <w:bCs/>
          <w:color w:val="000000"/>
          <w:kern w:val="36"/>
          <w:lang w:eastAsia="nl-NL"/>
        </w:rPr>
        <w:t xml:space="preserve">1,00 kg aardgas bevat </w:t>
      </w:r>
      <w:r w:rsidR="00614907">
        <w:rPr>
          <w:rFonts w:ascii="Arial" w:eastAsia="Times New Roman" w:hAnsi="Arial" w:cs="Arial"/>
          <w:bCs/>
          <w:color w:val="000000"/>
          <w:kern w:val="36"/>
          <w:lang w:eastAsia="nl-NL"/>
        </w:rPr>
        <w:t>8</w:t>
      </w:r>
      <w:r w:rsidR="00170D8F">
        <w:rPr>
          <w:rFonts w:ascii="Arial" w:eastAsia="Times New Roman" w:hAnsi="Arial" w:cs="Arial"/>
          <w:bCs/>
          <w:color w:val="000000"/>
          <w:kern w:val="36"/>
          <w:lang w:eastAsia="nl-NL"/>
        </w:rPr>
        <w:t>0,0% methaan, dus 0,</w:t>
      </w:r>
      <w:r w:rsidR="00614907">
        <w:rPr>
          <w:rFonts w:ascii="Arial" w:eastAsia="Times New Roman" w:hAnsi="Arial" w:cs="Arial"/>
          <w:bCs/>
          <w:color w:val="000000"/>
          <w:kern w:val="36"/>
          <w:lang w:eastAsia="nl-NL"/>
        </w:rPr>
        <w:t>8</w:t>
      </w:r>
      <w:r w:rsidR="00170D8F">
        <w:rPr>
          <w:rFonts w:ascii="Arial" w:eastAsia="Times New Roman" w:hAnsi="Arial" w:cs="Arial"/>
          <w:bCs/>
          <w:color w:val="000000"/>
          <w:kern w:val="36"/>
          <w:lang w:eastAsia="nl-NL"/>
        </w:rPr>
        <w:t xml:space="preserve">0 kg methaan. </w:t>
      </w:r>
      <w:r w:rsidR="00195CC7">
        <w:rPr>
          <w:rFonts w:ascii="Arial" w:eastAsia="Times New Roman" w:hAnsi="Arial" w:cs="Arial"/>
          <w:bCs/>
          <w:color w:val="000000"/>
          <w:kern w:val="36"/>
          <w:lang w:eastAsia="nl-NL"/>
        </w:rPr>
        <w:br/>
      </w:r>
      <w:r w:rsidR="00170D8F">
        <w:rPr>
          <w:rFonts w:ascii="Arial" w:eastAsia="Times New Roman" w:hAnsi="Arial" w:cs="Arial"/>
          <w:bCs/>
          <w:color w:val="000000"/>
          <w:kern w:val="36"/>
          <w:lang w:eastAsia="nl-NL"/>
        </w:rPr>
        <w:t>0,</w:t>
      </w:r>
      <w:r w:rsidR="00614907">
        <w:rPr>
          <w:rFonts w:ascii="Arial" w:eastAsia="Times New Roman" w:hAnsi="Arial" w:cs="Arial"/>
          <w:bCs/>
          <w:color w:val="000000"/>
          <w:kern w:val="36"/>
          <w:lang w:eastAsia="nl-NL"/>
        </w:rPr>
        <w:t>8</w:t>
      </w:r>
      <w:r w:rsidR="00170D8F">
        <w:rPr>
          <w:rFonts w:ascii="Arial" w:eastAsia="Times New Roman" w:hAnsi="Arial" w:cs="Arial"/>
          <w:bCs/>
          <w:color w:val="000000"/>
          <w:kern w:val="36"/>
          <w:lang w:eastAsia="nl-NL"/>
        </w:rPr>
        <w:t xml:space="preserve">0 kg = </w:t>
      </w:r>
      <w:r w:rsidR="00614907">
        <w:rPr>
          <w:rFonts w:ascii="Arial" w:eastAsia="Times New Roman" w:hAnsi="Arial" w:cs="Arial"/>
          <w:bCs/>
          <w:color w:val="000000"/>
          <w:kern w:val="36"/>
          <w:lang w:eastAsia="nl-NL"/>
        </w:rPr>
        <w:t>8</w:t>
      </w:r>
      <w:r w:rsidR="00170D8F">
        <w:rPr>
          <w:rFonts w:ascii="Arial" w:eastAsia="Times New Roman" w:hAnsi="Arial" w:cs="Arial"/>
          <w:bCs/>
          <w:color w:val="000000"/>
          <w:kern w:val="36"/>
          <w:lang w:eastAsia="nl-NL"/>
        </w:rPr>
        <w:t xml:space="preserve">00 g methaan, dus </w:t>
      </w:r>
      <w:r w:rsidR="00614907">
        <w:rPr>
          <w:rFonts w:ascii="Arial" w:eastAsia="Times New Roman" w:hAnsi="Arial" w:cs="Arial"/>
          <w:bCs/>
          <w:color w:val="000000"/>
          <w:kern w:val="36"/>
          <w:lang w:eastAsia="nl-NL"/>
        </w:rPr>
        <w:t>8</w:t>
      </w:r>
      <w:r w:rsidR="00170D8F">
        <w:rPr>
          <w:rFonts w:ascii="Arial" w:eastAsia="Times New Roman" w:hAnsi="Arial" w:cs="Arial"/>
          <w:bCs/>
          <w:color w:val="000000"/>
          <w:kern w:val="36"/>
          <w:lang w:eastAsia="nl-NL"/>
        </w:rPr>
        <w:t xml:space="preserve">00 / 16,04 = </w:t>
      </w:r>
      <w:r w:rsidR="0002628E">
        <w:rPr>
          <w:rFonts w:ascii="Arial" w:eastAsia="Times New Roman" w:hAnsi="Arial" w:cs="Arial"/>
          <w:bCs/>
          <w:color w:val="000000"/>
          <w:kern w:val="36"/>
          <w:lang w:eastAsia="nl-NL"/>
        </w:rPr>
        <w:t>4</w:t>
      </w:r>
      <w:r w:rsidR="00614907">
        <w:rPr>
          <w:rFonts w:ascii="Arial" w:eastAsia="Times New Roman" w:hAnsi="Arial" w:cs="Arial"/>
          <w:bCs/>
          <w:color w:val="000000"/>
          <w:kern w:val="36"/>
          <w:lang w:eastAsia="nl-NL"/>
        </w:rPr>
        <w:t>9</w:t>
      </w:r>
      <w:r w:rsidR="0002628E">
        <w:rPr>
          <w:rFonts w:ascii="Arial" w:eastAsia="Times New Roman" w:hAnsi="Arial" w:cs="Arial"/>
          <w:bCs/>
          <w:color w:val="000000"/>
          <w:kern w:val="36"/>
          <w:lang w:eastAsia="nl-NL"/>
        </w:rPr>
        <w:t>,</w:t>
      </w:r>
      <w:r w:rsidR="00614907">
        <w:rPr>
          <w:rFonts w:ascii="Arial" w:eastAsia="Times New Roman" w:hAnsi="Arial" w:cs="Arial"/>
          <w:bCs/>
          <w:color w:val="000000"/>
          <w:kern w:val="36"/>
          <w:lang w:eastAsia="nl-NL"/>
        </w:rPr>
        <w:t>9</w:t>
      </w:r>
      <w:r w:rsidR="0002628E">
        <w:rPr>
          <w:rFonts w:ascii="Arial" w:eastAsia="Times New Roman" w:hAnsi="Arial" w:cs="Arial"/>
          <w:bCs/>
          <w:color w:val="000000"/>
          <w:kern w:val="36"/>
          <w:lang w:eastAsia="nl-NL"/>
        </w:rPr>
        <w:t xml:space="preserve"> mol. </w:t>
      </w:r>
      <w:r w:rsidR="00195CC7">
        <w:rPr>
          <w:rFonts w:ascii="Arial" w:eastAsia="Times New Roman" w:hAnsi="Arial" w:cs="Arial"/>
          <w:bCs/>
          <w:color w:val="000000"/>
          <w:kern w:val="36"/>
          <w:lang w:eastAsia="nl-NL"/>
        </w:rPr>
        <w:br/>
      </w:r>
      <w:r w:rsidR="0002628E">
        <w:rPr>
          <w:rFonts w:ascii="Arial" w:eastAsia="Times New Roman" w:hAnsi="Arial" w:cs="Arial"/>
          <w:bCs/>
          <w:color w:val="000000"/>
          <w:kern w:val="36"/>
          <w:lang w:eastAsia="nl-NL"/>
        </w:rPr>
        <w:t xml:space="preserve">Verbrandingswarmte van methaan is </w:t>
      </w:r>
      <w:r w:rsidR="0002628E">
        <w:rPr>
          <w:rFonts w:ascii="Arial" w:eastAsia="Times New Roman" w:hAnsi="Arial" w:cs="Arial"/>
          <w:bCs/>
          <w:color w:val="000000"/>
          <w:kern w:val="36"/>
          <w:lang w:eastAsia="nl-NL"/>
        </w:rPr>
        <w:sym w:font="Symbol" w:char="F02D"/>
      </w:r>
      <w:r w:rsidR="0002628E">
        <w:rPr>
          <w:rFonts w:ascii="Arial" w:eastAsia="Times New Roman" w:hAnsi="Arial" w:cs="Arial"/>
          <w:bCs/>
          <w:color w:val="000000"/>
          <w:kern w:val="36"/>
          <w:lang w:eastAsia="nl-NL"/>
        </w:rPr>
        <w:t>8,90·10</w:t>
      </w:r>
      <w:r w:rsidR="0002628E">
        <w:rPr>
          <w:rFonts w:ascii="Arial" w:eastAsia="Times New Roman" w:hAnsi="Arial" w:cs="Arial"/>
          <w:bCs/>
          <w:color w:val="000000"/>
          <w:kern w:val="36"/>
          <w:vertAlign w:val="superscript"/>
          <w:lang w:eastAsia="nl-NL"/>
        </w:rPr>
        <w:t>5</w:t>
      </w:r>
      <w:r w:rsidR="0002628E">
        <w:rPr>
          <w:rFonts w:ascii="Arial" w:eastAsia="Times New Roman" w:hAnsi="Arial" w:cs="Arial"/>
          <w:bCs/>
          <w:color w:val="000000"/>
          <w:kern w:val="36"/>
          <w:lang w:eastAsia="nl-NL"/>
        </w:rPr>
        <w:t xml:space="preserve"> J mol</w:t>
      </w:r>
      <w:r w:rsidR="0002628E">
        <w:rPr>
          <w:rFonts w:ascii="Arial" w:eastAsia="Times New Roman" w:hAnsi="Arial" w:cs="Arial"/>
          <w:bCs/>
          <w:color w:val="000000"/>
          <w:kern w:val="36"/>
          <w:vertAlign w:val="superscript"/>
          <w:lang w:eastAsia="nl-NL"/>
        </w:rPr>
        <w:sym w:font="Symbol" w:char="F02D"/>
      </w:r>
      <w:r w:rsidR="0002628E">
        <w:rPr>
          <w:rFonts w:ascii="Arial" w:eastAsia="Times New Roman" w:hAnsi="Arial" w:cs="Arial"/>
          <w:bCs/>
          <w:color w:val="000000"/>
          <w:kern w:val="36"/>
          <w:vertAlign w:val="superscript"/>
          <w:lang w:eastAsia="nl-NL"/>
        </w:rPr>
        <w:t>1</w:t>
      </w:r>
      <w:r w:rsidR="0002628E">
        <w:rPr>
          <w:rFonts w:ascii="Arial" w:eastAsia="Times New Roman" w:hAnsi="Arial" w:cs="Arial"/>
          <w:bCs/>
          <w:color w:val="000000"/>
          <w:kern w:val="36"/>
          <w:lang w:eastAsia="nl-NL"/>
        </w:rPr>
        <w:t>, dus 4</w:t>
      </w:r>
      <w:r w:rsidR="00614907">
        <w:rPr>
          <w:rFonts w:ascii="Arial" w:eastAsia="Times New Roman" w:hAnsi="Arial" w:cs="Arial"/>
          <w:bCs/>
          <w:color w:val="000000"/>
          <w:kern w:val="36"/>
          <w:lang w:eastAsia="nl-NL"/>
        </w:rPr>
        <w:t>9</w:t>
      </w:r>
      <w:r w:rsidR="0002628E">
        <w:rPr>
          <w:rFonts w:ascii="Arial" w:eastAsia="Times New Roman" w:hAnsi="Arial" w:cs="Arial"/>
          <w:bCs/>
          <w:color w:val="000000"/>
          <w:kern w:val="36"/>
          <w:lang w:eastAsia="nl-NL"/>
        </w:rPr>
        <w:t>,</w:t>
      </w:r>
      <w:r w:rsidR="00614907">
        <w:rPr>
          <w:rFonts w:ascii="Arial" w:eastAsia="Times New Roman" w:hAnsi="Arial" w:cs="Arial"/>
          <w:bCs/>
          <w:color w:val="000000"/>
          <w:kern w:val="36"/>
          <w:lang w:eastAsia="nl-NL"/>
        </w:rPr>
        <w:t>9</w:t>
      </w:r>
      <w:r w:rsidR="0002628E">
        <w:rPr>
          <w:rFonts w:ascii="Arial" w:eastAsia="Times New Roman" w:hAnsi="Arial" w:cs="Arial"/>
          <w:bCs/>
          <w:color w:val="000000"/>
          <w:kern w:val="36"/>
          <w:lang w:eastAsia="nl-NL"/>
        </w:rPr>
        <w:t xml:space="preserve"> × </w:t>
      </w:r>
      <w:r w:rsidR="0002628E">
        <w:rPr>
          <w:rFonts w:ascii="Arial" w:eastAsia="Times New Roman" w:hAnsi="Arial" w:cs="Arial"/>
          <w:bCs/>
          <w:color w:val="000000"/>
          <w:kern w:val="36"/>
          <w:lang w:eastAsia="nl-NL"/>
        </w:rPr>
        <w:sym w:font="Symbol" w:char="F02D"/>
      </w:r>
      <w:r w:rsidR="0002628E">
        <w:rPr>
          <w:rFonts w:ascii="Arial" w:eastAsia="Times New Roman" w:hAnsi="Arial" w:cs="Arial"/>
          <w:bCs/>
          <w:color w:val="000000"/>
          <w:kern w:val="36"/>
          <w:lang w:eastAsia="nl-NL"/>
        </w:rPr>
        <w:t>8,90·10</w:t>
      </w:r>
      <w:r w:rsidR="0002628E">
        <w:rPr>
          <w:rFonts w:ascii="Arial" w:eastAsia="Times New Roman" w:hAnsi="Arial" w:cs="Arial"/>
          <w:bCs/>
          <w:color w:val="000000"/>
          <w:kern w:val="36"/>
          <w:vertAlign w:val="superscript"/>
          <w:lang w:eastAsia="nl-NL"/>
        </w:rPr>
        <w:t>5</w:t>
      </w:r>
      <w:r w:rsidR="0002628E">
        <w:rPr>
          <w:rFonts w:ascii="Arial" w:eastAsia="Times New Roman" w:hAnsi="Arial" w:cs="Arial"/>
          <w:bCs/>
          <w:color w:val="000000"/>
          <w:kern w:val="36"/>
          <w:lang w:eastAsia="nl-NL"/>
        </w:rPr>
        <w:t xml:space="preserve"> = </w:t>
      </w:r>
      <w:r w:rsidR="0002628E">
        <w:rPr>
          <w:rFonts w:ascii="Arial" w:eastAsia="Times New Roman" w:hAnsi="Arial" w:cs="Arial"/>
          <w:bCs/>
          <w:color w:val="000000"/>
          <w:kern w:val="36"/>
          <w:lang w:eastAsia="nl-NL"/>
        </w:rPr>
        <w:sym w:font="Symbol" w:char="F02D"/>
      </w:r>
      <w:r w:rsidR="00614907">
        <w:rPr>
          <w:rFonts w:ascii="Arial" w:eastAsia="Times New Roman" w:hAnsi="Arial" w:cs="Arial"/>
          <w:bCs/>
          <w:color w:val="000000"/>
          <w:kern w:val="36"/>
          <w:lang w:eastAsia="nl-NL"/>
        </w:rPr>
        <w:t>4</w:t>
      </w:r>
      <w:r w:rsidR="007056E4">
        <w:rPr>
          <w:rFonts w:ascii="Arial" w:eastAsia="Times New Roman" w:hAnsi="Arial" w:cs="Arial"/>
          <w:bCs/>
          <w:color w:val="000000"/>
          <w:kern w:val="36"/>
          <w:lang w:eastAsia="nl-NL"/>
        </w:rPr>
        <w:t>,</w:t>
      </w:r>
      <w:r w:rsidR="00614907">
        <w:rPr>
          <w:rFonts w:ascii="Arial" w:eastAsia="Times New Roman" w:hAnsi="Arial" w:cs="Arial"/>
          <w:bCs/>
          <w:color w:val="000000"/>
          <w:kern w:val="36"/>
          <w:lang w:eastAsia="nl-NL"/>
        </w:rPr>
        <w:t>44</w:t>
      </w:r>
      <w:r w:rsidR="007056E4">
        <w:rPr>
          <w:rFonts w:ascii="Arial" w:eastAsia="Times New Roman" w:hAnsi="Arial" w:cs="Arial"/>
          <w:bCs/>
          <w:color w:val="000000"/>
          <w:kern w:val="36"/>
          <w:lang w:eastAsia="nl-NL"/>
        </w:rPr>
        <w:t>·10</w:t>
      </w:r>
      <w:r w:rsidR="007056E4">
        <w:rPr>
          <w:rFonts w:ascii="Arial" w:eastAsia="Times New Roman" w:hAnsi="Arial" w:cs="Arial"/>
          <w:bCs/>
          <w:color w:val="000000"/>
          <w:kern w:val="36"/>
          <w:vertAlign w:val="superscript"/>
          <w:lang w:eastAsia="nl-NL"/>
        </w:rPr>
        <w:t>7</w:t>
      </w:r>
      <w:r w:rsidR="007056E4">
        <w:rPr>
          <w:rFonts w:ascii="Arial" w:eastAsia="Times New Roman" w:hAnsi="Arial" w:cs="Arial"/>
          <w:bCs/>
          <w:color w:val="000000"/>
          <w:kern w:val="36"/>
          <w:lang w:eastAsia="nl-NL"/>
        </w:rPr>
        <w:t xml:space="preserve"> J.</w:t>
      </w:r>
    </w:p>
    <w:p w14:paraId="125E3DF8" w14:textId="450CDA2F" w:rsidR="0002628E" w:rsidRPr="007056E4" w:rsidRDefault="0002628E" w:rsidP="00730242">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1,00 kg waterstof = 1000 g = 1000 / 2,016 = 496 mol.</w:t>
      </w:r>
      <w:r w:rsidR="007056E4">
        <w:rPr>
          <w:rFonts w:ascii="Arial" w:eastAsia="Times New Roman" w:hAnsi="Arial" w:cs="Arial"/>
          <w:bCs/>
          <w:color w:val="000000"/>
          <w:kern w:val="36"/>
          <w:lang w:eastAsia="nl-NL"/>
        </w:rPr>
        <w:t xml:space="preserve"> </w:t>
      </w:r>
      <w:r w:rsidR="00195CC7">
        <w:rPr>
          <w:rFonts w:ascii="Arial" w:eastAsia="Times New Roman" w:hAnsi="Arial" w:cs="Arial"/>
          <w:bCs/>
          <w:color w:val="000000"/>
          <w:kern w:val="36"/>
          <w:lang w:eastAsia="nl-NL"/>
        </w:rPr>
        <w:br/>
      </w:r>
      <w:r w:rsidR="007056E4">
        <w:rPr>
          <w:rFonts w:ascii="Arial" w:eastAsia="Times New Roman" w:hAnsi="Arial" w:cs="Arial"/>
          <w:bCs/>
          <w:color w:val="000000"/>
          <w:kern w:val="36"/>
          <w:lang w:eastAsia="nl-NL"/>
        </w:rPr>
        <w:t xml:space="preserve">Vormingswarmte van water is </w:t>
      </w:r>
      <w:r w:rsidR="007056E4">
        <w:rPr>
          <w:rFonts w:ascii="Arial" w:eastAsia="Times New Roman" w:hAnsi="Arial" w:cs="Arial"/>
          <w:bCs/>
          <w:color w:val="000000"/>
          <w:kern w:val="36"/>
          <w:lang w:eastAsia="nl-NL"/>
        </w:rPr>
        <w:sym w:font="Symbol" w:char="F02D"/>
      </w:r>
      <w:r w:rsidR="007056E4">
        <w:rPr>
          <w:rFonts w:ascii="Arial" w:eastAsia="Times New Roman" w:hAnsi="Arial" w:cs="Arial"/>
          <w:bCs/>
          <w:color w:val="000000"/>
          <w:kern w:val="36"/>
          <w:lang w:eastAsia="nl-NL"/>
        </w:rPr>
        <w:t>2,86·10</w:t>
      </w:r>
      <w:r w:rsidR="007056E4">
        <w:rPr>
          <w:rFonts w:ascii="Arial" w:eastAsia="Times New Roman" w:hAnsi="Arial" w:cs="Arial"/>
          <w:bCs/>
          <w:color w:val="000000"/>
          <w:kern w:val="36"/>
          <w:vertAlign w:val="superscript"/>
          <w:lang w:eastAsia="nl-NL"/>
        </w:rPr>
        <w:t>5</w:t>
      </w:r>
      <w:r w:rsidR="007056E4">
        <w:rPr>
          <w:rFonts w:ascii="Arial" w:eastAsia="Times New Roman" w:hAnsi="Arial" w:cs="Arial"/>
          <w:bCs/>
          <w:color w:val="000000"/>
          <w:kern w:val="36"/>
          <w:lang w:eastAsia="nl-NL"/>
        </w:rPr>
        <w:t xml:space="preserve"> J mol</w:t>
      </w:r>
      <w:r w:rsidR="007056E4">
        <w:rPr>
          <w:rFonts w:ascii="Arial" w:eastAsia="Times New Roman" w:hAnsi="Arial" w:cs="Arial"/>
          <w:bCs/>
          <w:color w:val="000000"/>
          <w:kern w:val="36"/>
          <w:vertAlign w:val="superscript"/>
          <w:lang w:eastAsia="nl-NL"/>
        </w:rPr>
        <w:sym w:font="Symbol" w:char="F02D"/>
      </w:r>
      <w:r w:rsidR="007056E4">
        <w:rPr>
          <w:rFonts w:ascii="Arial" w:eastAsia="Times New Roman" w:hAnsi="Arial" w:cs="Arial"/>
          <w:bCs/>
          <w:color w:val="000000"/>
          <w:kern w:val="36"/>
          <w:vertAlign w:val="superscript"/>
          <w:lang w:eastAsia="nl-NL"/>
        </w:rPr>
        <w:t>1</w:t>
      </w:r>
      <w:r w:rsidR="007056E4">
        <w:rPr>
          <w:rFonts w:ascii="Arial" w:eastAsia="Times New Roman" w:hAnsi="Arial" w:cs="Arial"/>
          <w:bCs/>
          <w:color w:val="000000"/>
          <w:kern w:val="36"/>
          <w:lang w:eastAsia="nl-NL"/>
        </w:rPr>
        <w:t xml:space="preserve">, dus 496 × </w:t>
      </w:r>
      <w:r w:rsidR="007056E4">
        <w:rPr>
          <w:rFonts w:ascii="Arial" w:eastAsia="Times New Roman" w:hAnsi="Arial" w:cs="Arial"/>
          <w:bCs/>
          <w:color w:val="000000"/>
          <w:kern w:val="36"/>
          <w:lang w:eastAsia="nl-NL"/>
        </w:rPr>
        <w:sym w:font="Symbol" w:char="F02D"/>
      </w:r>
      <w:r w:rsidR="007056E4">
        <w:rPr>
          <w:rFonts w:ascii="Arial" w:eastAsia="Times New Roman" w:hAnsi="Arial" w:cs="Arial"/>
          <w:bCs/>
          <w:color w:val="000000"/>
          <w:kern w:val="36"/>
          <w:lang w:eastAsia="nl-NL"/>
        </w:rPr>
        <w:t>2,86·10</w:t>
      </w:r>
      <w:r w:rsidR="007056E4">
        <w:rPr>
          <w:rFonts w:ascii="Arial" w:eastAsia="Times New Roman" w:hAnsi="Arial" w:cs="Arial"/>
          <w:bCs/>
          <w:color w:val="000000"/>
          <w:kern w:val="36"/>
          <w:vertAlign w:val="superscript"/>
          <w:lang w:eastAsia="nl-NL"/>
        </w:rPr>
        <w:t>5</w:t>
      </w:r>
      <w:r w:rsidR="007056E4">
        <w:rPr>
          <w:rFonts w:ascii="Arial" w:eastAsia="Times New Roman" w:hAnsi="Arial" w:cs="Arial"/>
          <w:bCs/>
          <w:color w:val="000000"/>
          <w:kern w:val="36"/>
          <w:lang w:eastAsia="nl-NL"/>
        </w:rPr>
        <w:t xml:space="preserve"> = </w:t>
      </w:r>
      <w:r w:rsidR="007056E4">
        <w:rPr>
          <w:rFonts w:ascii="Arial" w:eastAsia="Times New Roman" w:hAnsi="Arial" w:cs="Arial"/>
          <w:bCs/>
          <w:color w:val="000000"/>
          <w:kern w:val="36"/>
          <w:lang w:eastAsia="nl-NL"/>
        </w:rPr>
        <w:sym w:font="Symbol" w:char="F02D"/>
      </w:r>
      <w:r w:rsidR="007056E4">
        <w:rPr>
          <w:rFonts w:ascii="Arial" w:eastAsia="Times New Roman" w:hAnsi="Arial" w:cs="Arial"/>
          <w:bCs/>
          <w:color w:val="000000"/>
          <w:kern w:val="36"/>
          <w:lang w:eastAsia="nl-NL"/>
        </w:rPr>
        <w:t>1,42·10</w:t>
      </w:r>
      <w:r w:rsidR="007056E4">
        <w:rPr>
          <w:rFonts w:ascii="Arial" w:eastAsia="Times New Roman" w:hAnsi="Arial" w:cs="Arial"/>
          <w:bCs/>
          <w:color w:val="000000"/>
          <w:kern w:val="36"/>
          <w:vertAlign w:val="superscript"/>
          <w:lang w:eastAsia="nl-NL"/>
        </w:rPr>
        <w:t>5</w:t>
      </w:r>
      <w:r w:rsidR="007056E4">
        <w:rPr>
          <w:rFonts w:ascii="Arial" w:eastAsia="Times New Roman" w:hAnsi="Arial" w:cs="Arial"/>
          <w:bCs/>
          <w:color w:val="000000"/>
          <w:kern w:val="36"/>
          <w:lang w:eastAsia="nl-NL"/>
        </w:rPr>
        <w:t xml:space="preserve"> J.</w:t>
      </w:r>
    </w:p>
    <w:p w14:paraId="48620F73" w14:textId="34E93A6F" w:rsidR="00687871" w:rsidRPr="00001DA4" w:rsidRDefault="0068787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Bij </w:t>
      </w:r>
      <w:r w:rsidRPr="00D300F8">
        <w:rPr>
          <w:rFonts w:ascii="Arial" w:eastAsia="Times New Roman" w:hAnsi="Arial" w:cs="Arial"/>
          <w:bCs/>
          <w:i/>
          <w:iCs/>
          <w:color w:val="000000"/>
          <w:kern w:val="36"/>
          <w:lang w:eastAsia="nl-NL"/>
        </w:rPr>
        <w:t>grey hydrogen</w:t>
      </w:r>
      <w:r>
        <w:rPr>
          <w:rFonts w:ascii="Arial" w:eastAsia="Times New Roman" w:hAnsi="Arial" w:cs="Arial"/>
          <w:bCs/>
          <w:color w:val="000000"/>
          <w:kern w:val="36"/>
          <w:lang w:eastAsia="nl-NL"/>
        </w:rPr>
        <w:t xml:space="preserve"> </w:t>
      </w:r>
      <w:r w:rsidR="00001DA4">
        <w:rPr>
          <w:rFonts w:ascii="Arial" w:eastAsia="Times New Roman" w:hAnsi="Arial" w:cs="Arial"/>
          <w:bCs/>
          <w:color w:val="000000"/>
          <w:kern w:val="36"/>
          <w:lang w:eastAsia="nl-NL"/>
        </w:rPr>
        <w:t>valt af te leiden dat er evenveel CO</w:t>
      </w:r>
      <w:r w:rsidR="00001DA4">
        <w:rPr>
          <w:rFonts w:ascii="Arial" w:eastAsia="Times New Roman" w:hAnsi="Arial" w:cs="Arial"/>
          <w:bCs/>
          <w:color w:val="000000"/>
          <w:kern w:val="36"/>
          <w:vertAlign w:val="subscript"/>
          <w:lang w:eastAsia="nl-NL"/>
        </w:rPr>
        <w:t>2</w:t>
      </w:r>
      <w:r w:rsidR="00001DA4">
        <w:rPr>
          <w:rFonts w:ascii="Arial" w:eastAsia="Times New Roman" w:hAnsi="Arial" w:cs="Arial"/>
          <w:bCs/>
          <w:color w:val="000000"/>
          <w:kern w:val="36"/>
          <w:lang w:eastAsia="nl-NL"/>
        </w:rPr>
        <w:t>-equivalenten (</w:t>
      </w:r>
      <w:r w:rsidR="00195CC7">
        <w:rPr>
          <w:rFonts w:ascii="Arial" w:eastAsia="Times New Roman" w:hAnsi="Arial" w:cs="Arial"/>
          <w:bCs/>
          <w:color w:val="000000"/>
          <w:kern w:val="36"/>
          <w:lang w:eastAsia="nl-NL"/>
        </w:rPr>
        <w:t>i</w:t>
      </w:r>
      <w:r w:rsidR="00001DA4">
        <w:rPr>
          <w:rFonts w:ascii="Arial" w:eastAsia="Times New Roman" w:hAnsi="Arial" w:cs="Arial"/>
          <w:bCs/>
          <w:color w:val="000000"/>
          <w:kern w:val="36"/>
          <w:lang w:eastAsia="nl-NL"/>
        </w:rPr>
        <w:t>n gram uitgedrukt) zijn voor CH</w:t>
      </w:r>
      <w:r w:rsidR="00001DA4">
        <w:rPr>
          <w:rFonts w:ascii="Arial" w:eastAsia="Times New Roman" w:hAnsi="Arial" w:cs="Arial"/>
          <w:bCs/>
          <w:color w:val="000000"/>
          <w:kern w:val="36"/>
          <w:vertAlign w:val="subscript"/>
          <w:lang w:eastAsia="nl-NL"/>
        </w:rPr>
        <w:t>4</w:t>
      </w:r>
      <w:r w:rsidR="00001DA4">
        <w:rPr>
          <w:rFonts w:ascii="Arial" w:eastAsia="Times New Roman" w:hAnsi="Arial" w:cs="Arial"/>
          <w:bCs/>
          <w:color w:val="000000"/>
          <w:kern w:val="36"/>
          <w:lang w:eastAsia="nl-NL"/>
        </w:rPr>
        <w:t xml:space="preserve"> en CO</w:t>
      </w:r>
      <w:r w:rsidR="00001DA4">
        <w:rPr>
          <w:rFonts w:ascii="Arial" w:eastAsia="Times New Roman" w:hAnsi="Arial" w:cs="Arial"/>
          <w:bCs/>
          <w:color w:val="000000"/>
          <w:kern w:val="36"/>
          <w:vertAlign w:val="subscript"/>
          <w:lang w:eastAsia="nl-NL"/>
        </w:rPr>
        <w:t>2</w:t>
      </w:r>
      <w:r w:rsidR="00001DA4">
        <w:rPr>
          <w:rFonts w:ascii="Arial" w:eastAsia="Times New Roman" w:hAnsi="Arial" w:cs="Arial"/>
          <w:bCs/>
          <w:color w:val="000000"/>
          <w:kern w:val="36"/>
          <w:lang w:eastAsia="nl-NL"/>
        </w:rPr>
        <w:t xml:space="preserve">, namelijk 71. </w:t>
      </w:r>
      <w:r w:rsidR="00195CC7">
        <w:rPr>
          <w:rFonts w:ascii="Arial" w:eastAsia="Times New Roman" w:hAnsi="Arial" w:cs="Arial"/>
          <w:bCs/>
          <w:color w:val="000000"/>
          <w:kern w:val="36"/>
          <w:lang w:eastAsia="nl-NL"/>
        </w:rPr>
        <w:br/>
      </w:r>
      <w:r w:rsidR="00001DA4" w:rsidRPr="003824F6">
        <w:rPr>
          <w:rFonts w:ascii="Arial" w:eastAsia="Times New Roman" w:hAnsi="Arial" w:cs="Arial"/>
          <w:bCs/>
          <w:color w:val="000000"/>
          <w:kern w:val="36"/>
          <w:lang w:eastAsia="nl-NL"/>
        </w:rPr>
        <w:t>71 g CH</w:t>
      </w:r>
      <w:r w:rsidR="00001DA4" w:rsidRPr="003824F6">
        <w:rPr>
          <w:rFonts w:ascii="Arial" w:eastAsia="Times New Roman" w:hAnsi="Arial" w:cs="Arial"/>
          <w:bCs/>
          <w:color w:val="000000"/>
          <w:kern w:val="36"/>
          <w:vertAlign w:val="subscript"/>
          <w:lang w:eastAsia="nl-NL"/>
        </w:rPr>
        <w:t>4</w:t>
      </w:r>
      <w:r w:rsidR="00001DA4" w:rsidRPr="003824F6">
        <w:rPr>
          <w:rFonts w:ascii="Arial" w:eastAsia="Times New Roman" w:hAnsi="Arial" w:cs="Arial"/>
          <w:bCs/>
          <w:color w:val="000000"/>
          <w:kern w:val="36"/>
          <w:lang w:eastAsia="nl-NL"/>
        </w:rPr>
        <w:t xml:space="preserve"> = 71 / 16,04 = 4,43 mol CH</w:t>
      </w:r>
      <w:r w:rsidR="00001DA4" w:rsidRPr="003824F6">
        <w:rPr>
          <w:rFonts w:ascii="Arial" w:eastAsia="Times New Roman" w:hAnsi="Arial" w:cs="Arial"/>
          <w:bCs/>
          <w:color w:val="000000"/>
          <w:kern w:val="36"/>
          <w:vertAlign w:val="subscript"/>
          <w:lang w:eastAsia="nl-NL"/>
        </w:rPr>
        <w:t>4</w:t>
      </w:r>
      <w:r w:rsidR="00001DA4" w:rsidRPr="003824F6">
        <w:rPr>
          <w:rFonts w:ascii="Arial" w:eastAsia="Times New Roman" w:hAnsi="Arial" w:cs="Arial"/>
          <w:bCs/>
          <w:color w:val="000000"/>
          <w:kern w:val="36"/>
          <w:lang w:eastAsia="nl-NL"/>
        </w:rPr>
        <w:t xml:space="preserve">. </w:t>
      </w:r>
      <w:r w:rsidR="00195CC7">
        <w:rPr>
          <w:rFonts w:ascii="Arial" w:eastAsia="Times New Roman" w:hAnsi="Arial" w:cs="Arial"/>
          <w:bCs/>
          <w:color w:val="000000"/>
          <w:kern w:val="36"/>
          <w:lang w:eastAsia="nl-NL"/>
        </w:rPr>
        <w:br/>
      </w:r>
      <w:r w:rsidR="00001DA4" w:rsidRPr="003824F6">
        <w:rPr>
          <w:rFonts w:ascii="Arial" w:eastAsia="Times New Roman" w:hAnsi="Arial" w:cs="Arial"/>
          <w:bCs/>
          <w:color w:val="000000"/>
          <w:kern w:val="36"/>
          <w:lang w:eastAsia="nl-NL"/>
        </w:rPr>
        <w:t>71 g CO</w:t>
      </w:r>
      <w:r w:rsidR="00001DA4" w:rsidRPr="003824F6">
        <w:rPr>
          <w:rFonts w:ascii="Arial" w:eastAsia="Times New Roman" w:hAnsi="Arial" w:cs="Arial"/>
          <w:bCs/>
          <w:color w:val="000000"/>
          <w:kern w:val="36"/>
          <w:vertAlign w:val="subscript"/>
          <w:lang w:eastAsia="nl-NL"/>
        </w:rPr>
        <w:t>2</w:t>
      </w:r>
      <w:r w:rsidR="00001DA4" w:rsidRPr="003824F6">
        <w:rPr>
          <w:rFonts w:ascii="Arial" w:eastAsia="Times New Roman" w:hAnsi="Arial" w:cs="Arial"/>
          <w:bCs/>
          <w:color w:val="000000"/>
          <w:kern w:val="36"/>
          <w:lang w:eastAsia="nl-NL"/>
        </w:rPr>
        <w:t xml:space="preserve"> = 71 / 44,010 = 1,61 mol CO</w:t>
      </w:r>
      <w:r w:rsidR="00001DA4" w:rsidRPr="003824F6">
        <w:rPr>
          <w:rFonts w:ascii="Arial" w:eastAsia="Times New Roman" w:hAnsi="Arial" w:cs="Arial"/>
          <w:bCs/>
          <w:color w:val="000000"/>
          <w:kern w:val="36"/>
          <w:vertAlign w:val="subscript"/>
          <w:lang w:eastAsia="nl-NL"/>
        </w:rPr>
        <w:t>2</w:t>
      </w:r>
      <w:r w:rsidR="00001DA4" w:rsidRPr="003824F6">
        <w:rPr>
          <w:rFonts w:ascii="Arial" w:eastAsia="Times New Roman" w:hAnsi="Arial" w:cs="Arial"/>
          <w:bCs/>
          <w:color w:val="000000"/>
          <w:kern w:val="36"/>
          <w:lang w:eastAsia="nl-NL"/>
        </w:rPr>
        <w:t xml:space="preserve">. </w:t>
      </w:r>
      <w:r w:rsidR="00195CC7">
        <w:rPr>
          <w:rFonts w:ascii="Arial" w:eastAsia="Times New Roman" w:hAnsi="Arial" w:cs="Arial"/>
          <w:bCs/>
          <w:color w:val="000000"/>
          <w:kern w:val="36"/>
          <w:lang w:eastAsia="nl-NL"/>
        </w:rPr>
        <w:br/>
      </w:r>
      <w:r w:rsidR="00001DA4" w:rsidRPr="00001DA4">
        <w:rPr>
          <w:rFonts w:ascii="Arial" w:eastAsia="Times New Roman" w:hAnsi="Arial" w:cs="Arial"/>
          <w:bCs/>
          <w:color w:val="000000"/>
          <w:kern w:val="36"/>
          <w:lang w:eastAsia="nl-NL"/>
        </w:rPr>
        <w:t>Dus 4,43 / 1,61 = 2,7 keer zo sterk.</w:t>
      </w:r>
    </w:p>
    <w:p w14:paraId="57AF7B71" w14:textId="56269910" w:rsidR="00687871" w:rsidRDefault="00687871" w:rsidP="004252A6">
      <w:pPr>
        <w:spacing w:after="0" w:line="360" w:lineRule="auto"/>
        <w:ind w:left="709" w:hanging="709"/>
        <w:outlineLvl w:val="0"/>
        <w:rPr>
          <w:rFonts w:ascii="Arial" w:eastAsia="Times New Roman" w:hAnsi="Arial" w:cs="Arial"/>
          <w:bCs/>
          <w:color w:val="000000"/>
          <w:kern w:val="36"/>
          <w:lang w:eastAsia="nl-NL"/>
        </w:rPr>
      </w:pPr>
      <w:r w:rsidRPr="00001DA4">
        <w:rPr>
          <w:rFonts w:ascii="Arial" w:eastAsia="Times New Roman" w:hAnsi="Arial" w:cs="Arial"/>
          <w:bCs/>
          <w:color w:val="000000"/>
          <w:kern w:val="36"/>
          <w:lang w:eastAsia="nl-NL"/>
        </w:rPr>
        <w:t>7</w:t>
      </w:r>
      <w:r w:rsidRPr="00001DA4">
        <w:rPr>
          <w:rFonts w:ascii="Arial" w:eastAsia="Times New Roman" w:hAnsi="Arial" w:cs="Arial"/>
          <w:bCs/>
          <w:color w:val="000000"/>
          <w:kern w:val="36"/>
          <w:lang w:eastAsia="nl-NL"/>
        </w:rPr>
        <w:tab/>
      </w:r>
      <w:r w:rsidR="00001DA4" w:rsidRPr="00001DA4">
        <w:rPr>
          <w:rFonts w:ascii="Arial" w:eastAsia="Times New Roman" w:hAnsi="Arial" w:cs="Arial"/>
          <w:bCs/>
          <w:color w:val="000000"/>
          <w:kern w:val="36"/>
          <w:lang w:eastAsia="nl-NL"/>
        </w:rPr>
        <w:t>1 kg methaan heeft een even g</w:t>
      </w:r>
      <w:r w:rsidR="00001DA4">
        <w:rPr>
          <w:rFonts w:ascii="Arial" w:eastAsia="Times New Roman" w:hAnsi="Arial" w:cs="Arial"/>
          <w:bCs/>
          <w:color w:val="000000"/>
          <w:kern w:val="36"/>
          <w:lang w:eastAsia="nl-NL"/>
        </w:rPr>
        <w:t xml:space="preserve">root broeikaseffect als 28 kg koolstofdioxide. </w:t>
      </w:r>
      <w:r w:rsidR="00195CC7">
        <w:rPr>
          <w:rFonts w:ascii="Arial" w:eastAsia="Times New Roman" w:hAnsi="Arial" w:cs="Arial"/>
          <w:bCs/>
          <w:color w:val="000000"/>
          <w:kern w:val="36"/>
          <w:lang w:eastAsia="nl-NL"/>
        </w:rPr>
        <w:br/>
      </w:r>
      <w:r w:rsidR="00D300F8">
        <w:rPr>
          <w:rFonts w:ascii="Arial" w:eastAsia="Times New Roman" w:hAnsi="Arial" w:cs="Arial"/>
          <w:bCs/>
          <w:color w:val="000000"/>
          <w:kern w:val="36"/>
          <w:lang w:eastAsia="nl-NL"/>
        </w:rPr>
        <w:t xml:space="preserve">1 kg = 1000 g = 1000 / 16,04 = 62 mol methaan. </w:t>
      </w:r>
      <w:r w:rsidR="00195CC7">
        <w:rPr>
          <w:rFonts w:ascii="Arial" w:eastAsia="Times New Roman" w:hAnsi="Arial" w:cs="Arial"/>
          <w:bCs/>
          <w:color w:val="000000"/>
          <w:kern w:val="36"/>
          <w:lang w:eastAsia="nl-NL"/>
        </w:rPr>
        <w:br/>
      </w:r>
      <w:r w:rsidR="00D300F8">
        <w:rPr>
          <w:rFonts w:ascii="Arial" w:eastAsia="Times New Roman" w:hAnsi="Arial" w:cs="Arial"/>
          <w:bCs/>
          <w:color w:val="000000"/>
          <w:kern w:val="36"/>
          <w:lang w:eastAsia="nl-NL"/>
        </w:rPr>
        <w:t xml:space="preserve">28 kg koolstofdioxide = 28 000 / 44, 010 = 636 mol koolstofdioxide. </w:t>
      </w:r>
      <w:r w:rsidR="00195CC7">
        <w:rPr>
          <w:rFonts w:ascii="Arial" w:eastAsia="Times New Roman" w:hAnsi="Arial" w:cs="Arial"/>
          <w:bCs/>
          <w:color w:val="000000"/>
          <w:kern w:val="36"/>
          <w:lang w:eastAsia="nl-NL"/>
        </w:rPr>
        <w:br/>
      </w:r>
      <w:r w:rsidR="00D300F8">
        <w:rPr>
          <w:rFonts w:ascii="Arial" w:eastAsia="Times New Roman" w:hAnsi="Arial" w:cs="Arial"/>
          <w:bCs/>
          <w:color w:val="000000"/>
          <w:kern w:val="36"/>
          <w:lang w:eastAsia="nl-NL"/>
        </w:rPr>
        <w:t>Conclusie: het broeikaseffect is 10 keer zo sterk voor methaan vergeleken met koolstofdioxide. Dus komt niet met elkaar overeen.</w:t>
      </w:r>
    </w:p>
    <w:p w14:paraId="53F0D87E" w14:textId="21CACC7D" w:rsidR="00730242" w:rsidRPr="003824F6" w:rsidRDefault="00730242" w:rsidP="004252A6">
      <w:pPr>
        <w:spacing w:after="0" w:line="360" w:lineRule="auto"/>
        <w:ind w:left="709" w:hanging="709"/>
        <w:outlineLvl w:val="0"/>
        <w:rPr>
          <w:rFonts w:ascii="Arial" w:eastAsia="Times New Roman" w:hAnsi="Arial" w:cs="Arial"/>
          <w:bCs/>
          <w:color w:val="000000"/>
          <w:kern w:val="36"/>
          <w:lang w:eastAsia="nl-NL"/>
        </w:rPr>
      </w:pPr>
      <w:r w:rsidRPr="003824F6">
        <w:rPr>
          <w:rFonts w:ascii="Arial" w:eastAsia="Times New Roman" w:hAnsi="Arial" w:cs="Arial"/>
          <w:bCs/>
          <w:color w:val="000000"/>
          <w:kern w:val="36"/>
          <w:lang w:eastAsia="nl-NL"/>
        </w:rPr>
        <w:t>8</w:t>
      </w:r>
      <w:r w:rsidRPr="003824F6">
        <w:rPr>
          <w:rFonts w:ascii="Arial" w:eastAsia="Times New Roman" w:hAnsi="Arial" w:cs="Arial"/>
          <w:bCs/>
          <w:color w:val="000000"/>
          <w:kern w:val="36"/>
          <w:lang w:eastAsia="nl-NL"/>
        </w:rPr>
        <w:tab/>
      </w:r>
      <w:bookmarkStart w:id="4" w:name="_Hlk81486714"/>
      <w:r w:rsidRPr="003824F6">
        <w:rPr>
          <w:rFonts w:ascii="Arial" w:eastAsia="Times New Roman" w:hAnsi="Arial" w:cs="Arial"/>
          <w:bCs/>
          <w:color w:val="000000"/>
          <w:kern w:val="36"/>
          <w:lang w:eastAsia="nl-NL"/>
        </w:rPr>
        <w:t>CH</w:t>
      </w:r>
      <w:r w:rsidRPr="003824F6">
        <w:rPr>
          <w:rFonts w:ascii="Arial" w:eastAsia="Times New Roman" w:hAnsi="Arial" w:cs="Arial"/>
          <w:bCs/>
          <w:color w:val="000000"/>
          <w:kern w:val="36"/>
          <w:vertAlign w:val="subscript"/>
          <w:lang w:eastAsia="nl-NL"/>
        </w:rPr>
        <w:t>4</w:t>
      </w:r>
      <w:r w:rsidRPr="003824F6">
        <w:rPr>
          <w:rFonts w:ascii="Arial" w:eastAsia="Times New Roman" w:hAnsi="Arial" w:cs="Arial"/>
          <w:bCs/>
          <w:color w:val="000000"/>
          <w:kern w:val="36"/>
          <w:lang w:eastAsia="nl-NL"/>
        </w:rPr>
        <w:t xml:space="preserve"> + 2 H</w:t>
      </w:r>
      <w:r w:rsidRPr="003824F6">
        <w:rPr>
          <w:rFonts w:ascii="Arial" w:eastAsia="Times New Roman" w:hAnsi="Arial" w:cs="Arial"/>
          <w:bCs/>
          <w:color w:val="000000"/>
          <w:kern w:val="36"/>
          <w:vertAlign w:val="subscript"/>
          <w:lang w:eastAsia="nl-NL"/>
        </w:rPr>
        <w:t>2</w:t>
      </w:r>
      <w:r w:rsidRPr="003824F6">
        <w:rPr>
          <w:rFonts w:ascii="Arial" w:eastAsia="Times New Roman" w:hAnsi="Arial" w:cs="Arial"/>
          <w:bCs/>
          <w:color w:val="000000"/>
          <w:kern w:val="36"/>
          <w:lang w:eastAsia="nl-NL"/>
        </w:rPr>
        <w:t xml:space="preserve">O </w:t>
      </w:r>
      <w:r w:rsidRPr="003824F6">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3824F6">
        <w:rPr>
          <w:rFonts w:ascii="Arial" w:eastAsia="Times New Roman" w:hAnsi="Arial" w:cs="Arial"/>
          <w:bCs/>
          <w:color w:val="000000"/>
          <w:kern w:val="36"/>
          <w:lang w:eastAsia="nl-NL"/>
        </w:rPr>
        <w:t xml:space="preserve"> 4 H</w:t>
      </w:r>
      <w:r w:rsidRPr="003824F6">
        <w:rPr>
          <w:rFonts w:ascii="Arial" w:eastAsia="Times New Roman" w:hAnsi="Arial" w:cs="Arial"/>
          <w:bCs/>
          <w:color w:val="000000"/>
          <w:kern w:val="36"/>
          <w:vertAlign w:val="subscript"/>
          <w:lang w:eastAsia="nl-NL"/>
        </w:rPr>
        <w:t>2</w:t>
      </w:r>
      <w:r w:rsidRPr="003824F6">
        <w:rPr>
          <w:rFonts w:ascii="Arial" w:eastAsia="Times New Roman" w:hAnsi="Arial" w:cs="Arial"/>
          <w:bCs/>
          <w:color w:val="000000"/>
          <w:kern w:val="36"/>
          <w:lang w:eastAsia="nl-NL"/>
        </w:rPr>
        <w:t xml:space="preserve"> + CO</w:t>
      </w:r>
      <w:r w:rsidRPr="003824F6">
        <w:rPr>
          <w:rFonts w:ascii="Arial" w:eastAsia="Times New Roman" w:hAnsi="Arial" w:cs="Arial"/>
          <w:bCs/>
          <w:color w:val="000000"/>
          <w:kern w:val="36"/>
          <w:vertAlign w:val="subscript"/>
          <w:lang w:eastAsia="nl-NL"/>
        </w:rPr>
        <w:t>2</w:t>
      </w:r>
      <w:bookmarkEnd w:id="4"/>
    </w:p>
    <w:p w14:paraId="44371435" w14:textId="6C56ABB7" w:rsidR="00730242" w:rsidRPr="008E5735" w:rsidRDefault="00730242" w:rsidP="004252A6">
      <w:pPr>
        <w:spacing w:after="0" w:line="360" w:lineRule="auto"/>
        <w:ind w:left="709" w:hanging="709"/>
        <w:outlineLvl w:val="0"/>
        <w:rPr>
          <w:rFonts w:ascii="Arial" w:eastAsia="Times New Roman" w:hAnsi="Arial" w:cs="Arial"/>
          <w:bCs/>
          <w:color w:val="000000"/>
          <w:kern w:val="36"/>
          <w:lang w:eastAsia="nl-NL"/>
        </w:rPr>
      </w:pPr>
      <w:r w:rsidRPr="008E5735">
        <w:rPr>
          <w:rFonts w:ascii="Arial" w:eastAsia="Times New Roman" w:hAnsi="Arial" w:cs="Arial"/>
          <w:bCs/>
          <w:color w:val="000000"/>
          <w:kern w:val="36"/>
          <w:lang w:eastAsia="nl-NL"/>
        </w:rPr>
        <w:t>9</w:t>
      </w:r>
      <w:r w:rsidRPr="008E5735">
        <w:rPr>
          <w:rFonts w:ascii="Arial" w:eastAsia="Times New Roman" w:hAnsi="Arial" w:cs="Arial"/>
          <w:bCs/>
          <w:color w:val="000000"/>
          <w:kern w:val="36"/>
          <w:lang w:eastAsia="nl-NL"/>
        </w:rPr>
        <w:tab/>
        <w:t>180 PJ = 180·10</w:t>
      </w:r>
      <w:r w:rsidRPr="008E5735">
        <w:rPr>
          <w:rFonts w:ascii="Arial" w:eastAsia="Times New Roman" w:hAnsi="Arial" w:cs="Arial"/>
          <w:bCs/>
          <w:color w:val="000000"/>
          <w:kern w:val="36"/>
          <w:vertAlign w:val="superscript"/>
          <w:lang w:eastAsia="nl-NL"/>
        </w:rPr>
        <w:t>15</w:t>
      </w:r>
      <w:r w:rsidRPr="008E5735">
        <w:rPr>
          <w:rFonts w:ascii="Arial" w:eastAsia="Times New Roman" w:hAnsi="Arial" w:cs="Arial"/>
          <w:bCs/>
          <w:color w:val="000000"/>
          <w:kern w:val="36"/>
          <w:lang w:eastAsia="nl-NL"/>
        </w:rPr>
        <w:t xml:space="preserve"> J. </w:t>
      </w:r>
      <w:r w:rsidR="008E5735" w:rsidRPr="008E5735">
        <w:rPr>
          <w:rFonts w:ascii="Arial" w:eastAsia="Times New Roman" w:hAnsi="Arial" w:cs="Arial"/>
          <w:bCs/>
          <w:color w:val="000000"/>
          <w:kern w:val="36"/>
          <w:lang w:eastAsia="nl-NL"/>
        </w:rPr>
        <w:t>De verbrandingswarmte v</w:t>
      </w:r>
      <w:r w:rsidR="008E5735">
        <w:rPr>
          <w:rFonts w:ascii="Arial" w:eastAsia="Times New Roman" w:hAnsi="Arial" w:cs="Arial"/>
          <w:bCs/>
          <w:color w:val="000000"/>
          <w:kern w:val="36"/>
          <w:lang w:eastAsia="nl-NL"/>
        </w:rPr>
        <w:t>an waterstof is gelijk aan de vormingswarmte van water, dus 180·10</w:t>
      </w:r>
      <w:r w:rsidR="008E5735">
        <w:rPr>
          <w:rFonts w:ascii="Arial" w:eastAsia="Times New Roman" w:hAnsi="Arial" w:cs="Arial"/>
          <w:bCs/>
          <w:color w:val="000000"/>
          <w:kern w:val="36"/>
          <w:vertAlign w:val="superscript"/>
          <w:lang w:eastAsia="nl-NL"/>
        </w:rPr>
        <w:t>15</w:t>
      </w:r>
      <w:r w:rsidR="008E5735">
        <w:rPr>
          <w:rFonts w:ascii="Arial" w:eastAsia="Times New Roman" w:hAnsi="Arial" w:cs="Arial"/>
          <w:bCs/>
          <w:color w:val="000000"/>
          <w:kern w:val="36"/>
          <w:lang w:eastAsia="nl-NL"/>
        </w:rPr>
        <w:t xml:space="preserve"> / 2,86·10</w:t>
      </w:r>
      <w:r w:rsidR="008E5735">
        <w:rPr>
          <w:rFonts w:ascii="Arial" w:eastAsia="Times New Roman" w:hAnsi="Arial" w:cs="Arial"/>
          <w:bCs/>
          <w:color w:val="000000"/>
          <w:kern w:val="36"/>
          <w:vertAlign w:val="superscript"/>
          <w:lang w:eastAsia="nl-NL"/>
        </w:rPr>
        <w:t>5</w:t>
      </w:r>
      <w:r w:rsidR="008E5735">
        <w:rPr>
          <w:rFonts w:ascii="Arial" w:eastAsia="Times New Roman" w:hAnsi="Arial" w:cs="Arial"/>
          <w:bCs/>
          <w:color w:val="000000"/>
          <w:kern w:val="36"/>
          <w:lang w:eastAsia="nl-NL"/>
        </w:rPr>
        <w:t xml:space="preserve"> = 6,29·10</w:t>
      </w:r>
      <w:r w:rsidR="008E5735">
        <w:rPr>
          <w:rFonts w:ascii="Arial" w:eastAsia="Times New Roman" w:hAnsi="Arial" w:cs="Arial"/>
          <w:bCs/>
          <w:color w:val="000000"/>
          <w:kern w:val="36"/>
          <w:vertAlign w:val="superscript"/>
          <w:lang w:eastAsia="nl-NL"/>
        </w:rPr>
        <w:t>11</w:t>
      </w:r>
      <w:r w:rsidR="008E5735">
        <w:rPr>
          <w:rFonts w:ascii="Arial" w:eastAsia="Times New Roman" w:hAnsi="Arial" w:cs="Arial"/>
          <w:bCs/>
          <w:color w:val="000000"/>
          <w:kern w:val="36"/>
          <w:lang w:eastAsia="nl-NL"/>
        </w:rPr>
        <w:t xml:space="preserve"> mol H</w:t>
      </w:r>
      <w:r w:rsidR="008E5735">
        <w:rPr>
          <w:rFonts w:ascii="Arial" w:eastAsia="Times New Roman" w:hAnsi="Arial" w:cs="Arial"/>
          <w:bCs/>
          <w:color w:val="000000"/>
          <w:kern w:val="36"/>
          <w:vertAlign w:val="subscript"/>
          <w:lang w:eastAsia="nl-NL"/>
        </w:rPr>
        <w:t>2</w:t>
      </w:r>
      <w:r w:rsidR="008E5735">
        <w:rPr>
          <w:rFonts w:ascii="Arial" w:eastAsia="Times New Roman" w:hAnsi="Arial" w:cs="Arial"/>
          <w:bCs/>
          <w:color w:val="000000"/>
          <w:kern w:val="36"/>
          <w:lang w:eastAsia="nl-NL"/>
        </w:rPr>
        <w:t xml:space="preserve">. </w:t>
      </w:r>
      <w:r w:rsidR="00195CC7">
        <w:rPr>
          <w:rFonts w:ascii="Arial" w:eastAsia="Times New Roman" w:hAnsi="Arial" w:cs="Arial"/>
          <w:bCs/>
          <w:color w:val="000000"/>
          <w:kern w:val="36"/>
          <w:lang w:eastAsia="nl-NL"/>
        </w:rPr>
        <w:br/>
      </w:r>
      <w:r w:rsidR="008E5735">
        <w:rPr>
          <w:rFonts w:ascii="Arial" w:eastAsia="Times New Roman" w:hAnsi="Arial" w:cs="Arial"/>
          <w:bCs/>
          <w:color w:val="000000"/>
          <w:kern w:val="36"/>
          <w:lang w:eastAsia="nl-NL"/>
        </w:rPr>
        <w:t xml:space="preserve">Omrekenen naar massa: </w:t>
      </w:r>
      <w:r w:rsidR="005F3744">
        <w:rPr>
          <w:rFonts w:ascii="Arial" w:eastAsia="Times New Roman" w:hAnsi="Arial" w:cs="Arial"/>
          <w:bCs/>
          <w:color w:val="000000"/>
          <w:kern w:val="36"/>
          <w:lang w:eastAsia="nl-NL"/>
        </w:rPr>
        <w:br/>
      </w:r>
      <w:r w:rsidR="008E5735">
        <w:rPr>
          <w:rFonts w:ascii="Arial" w:eastAsia="Times New Roman" w:hAnsi="Arial" w:cs="Arial"/>
          <w:bCs/>
          <w:color w:val="000000"/>
          <w:kern w:val="36"/>
          <w:lang w:eastAsia="nl-NL"/>
        </w:rPr>
        <w:t>6,29·10</w:t>
      </w:r>
      <w:r w:rsidR="008E5735">
        <w:rPr>
          <w:rFonts w:ascii="Arial" w:eastAsia="Times New Roman" w:hAnsi="Arial" w:cs="Arial"/>
          <w:bCs/>
          <w:color w:val="000000"/>
          <w:kern w:val="36"/>
          <w:vertAlign w:val="superscript"/>
          <w:lang w:eastAsia="nl-NL"/>
        </w:rPr>
        <w:t>11</w:t>
      </w:r>
      <w:r w:rsidR="008E5735">
        <w:rPr>
          <w:rFonts w:ascii="Arial" w:eastAsia="Times New Roman" w:hAnsi="Arial" w:cs="Arial"/>
          <w:bCs/>
          <w:color w:val="000000"/>
          <w:kern w:val="36"/>
          <w:lang w:eastAsia="nl-NL"/>
        </w:rPr>
        <w:t xml:space="preserve"> mol = 6,29·10</w:t>
      </w:r>
      <w:r w:rsidR="008E5735">
        <w:rPr>
          <w:rFonts w:ascii="Arial" w:eastAsia="Times New Roman" w:hAnsi="Arial" w:cs="Arial"/>
          <w:bCs/>
          <w:color w:val="000000"/>
          <w:kern w:val="36"/>
          <w:vertAlign w:val="superscript"/>
          <w:lang w:eastAsia="nl-NL"/>
        </w:rPr>
        <w:t>11</w:t>
      </w:r>
      <w:r w:rsidR="008E5735">
        <w:rPr>
          <w:rFonts w:ascii="Arial" w:eastAsia="Times New Roman" w:hAnsi="Arial" w:cs="Arial"/>
          <w:bCs/>
          <w:color w:val="000000"/>
          <w:kern w:val="36"/>
          <w:lang w:eastAsia="nl-NL"/>
        </w:rPr>
        <w:t xml:space="preserve"> × 2,016 = 1,27·10</w:t>
      </w:r>
      <w:r w:rsidR="008E5735">
        <w:rPr>
          <w:rFonts w:ascii="Arial" w:eastAsia="Times New Roman" w:hAnsi="Arial" w:cs="Arial"/>
          <w:bCs/>
          <w:color w:val="000000"/>
          <w:kern w:val="36"/>
          <w:vertAlign w:val="superscript"/>
          <w:lang w:eastAsia="nl-NL"/>
        </w:rPr>
        <w:t>12</w:t>
      </w:r>
      <w:r w:rsidR="008E5735">
        <w:rPr>
          <w:rFonts w:ascii="Arial" w:eastAsia="Times New Roman" w:hAnsi="Arial" w:cs="Arial"/>
          <w:bCs/>
          <w:color w:val="000000"/>
          <w:kern w:val="36"/>
          <w:lang w:eastAsia="nl-NL"/>
        </w:rPr>
        <w:t xml:space="preserve"> g = 1,27 megaton H</w:t>
      </w:r>
      <w:r w:rsidR="008E5735">
        <w:rPr>
          <w:rFonts w:ascii="Arial" w:eastAsia="Times New Roman" w:hAnsi="Arial" w:cs="Arial"/>
          <w:bCs/>
          <w:color w:val="000000"/>
          <w:kern w:val="36"/>
          <w:vertAlign w:val="subscript"/>
          <w:lang w:eastAsia="nl-NL"/>
        </w:rPr>
        <w:t>2</w:t>
      </w:r>
      <w:r w:rsidR="008E5735">
        <w:rPr>
          <w:rFonts w:ascii="Arial" w:eastAsia="Times New Roman" w:hAnsi="Arial" w:cs="Arial"/>
          <w:bCs/>
          <w:color w:val="000000"/>
          <w:kern w:val="36"/>
          <w:lang w:eastAsia="nl-NL"/>
        </w:rPr>
        <w:t>.</w:t>
      </w:r>
    </w:p>
    <w:p w14:paraId="78E95D0B" w14:textId="215CF51C" w:rsidR="008E5735" w:rsidRDefault="008E573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6,29·10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komt overeen met 6,29·10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4 = 1,57·10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r w:rsidR="005F3744">
        <w:rPr>
          <w:rFonts w:ascii="Arial" w:eastAsia="Times New Roman" w:hAnsi="Arial" w:cs="Arial"/>
          <w:bCs/>
          <w:color w:val="000000"/>
          <w:kern w:val="36"/>
          <w:lang w:eastAsia="nl-NL"/>
        </w:rPr>
        <w:br/>
      </w:r>
      <w:r w:rsidR="00F659E8">
        <w:rPr>
          <w:rFonts w:ascii="Arial" w:eastAsia="Times New Roman" w:hAnsi="Arial" w:cs="Arial"/>
          <w:bCs/>
          <w:color w:val="000000"/>
          <w:kern w:val="36"/>
          <w:lang w:eastAsia="nl-NL"/>
        </w:rPr>
        <w:t>Hiervan lekt 3,5% weg = 3,5</w:t>
      </w:r>
      <w:r w:rsidR="005F3744">
        <w:rPr>
          <w:rFonts w:ascii="Arial" w:eastAsia="Times New Roman" w:hAnsi="Arial" w:cs="Arial"/>
          <w:bCs/>
          <w:color w:val="000000"/>
          <w:kern w:val="36"/>
          <w:lang w:eastAsia="nl-NL"/>
        </w:rPr>
        <w:t xml:space="preserve"> </w:t>
      </w:r>
      <w:r w:rsidR="00F659E8">
        <w:rPr>
          <w:rFonts w:ascii="Arial" w:eastAsia="Times New Roman" w:hAnsi="Arial" w:cs="Arial"/>
          <w:bCs/>
          <w:color w:val="000000"/>
          <w:kern w:val="36"/>
          <w:lang w:eastAsia="nl-NL"/>
        </w:rPr>
        <w:t>/</w:t>
      </w:r>
      <w:r w:rsidR="005F3744">
        <w:rPr>
          <w:rFonts w:ascii="Arial" w:eastAsia="Times New Roman" w:hAnsi="Arial" w:cs="Arial"/>
          <w:bCs/>
          <w:color w:val="000000"/>
          <w:kern w:val="36"/>
          <w:lang w:eastAsia="nl-NL"/>
        </w:rPr>
        <w:t xml:space="preserve"> </w:t>
      </w:r>
      <w:r w:rsidR="00F659E8">
        <w:rPr>
          <w:rFonts w:ascii="Arial" w:eastAsia="Times New Roman" w:hAnsi="Arial" w:cs="Arial"/>
          <w:bCs/>
          <w:color w:val="000000"/>
          <w:kern w:val="36"/>
          <w:lang w:eastAsia="nl-NL"/>
        </w:rPr>
        <w:t>100 × 1,57·10</w:t>
      </w:r>
      <w:r w:rsidR="00F659E8">
        <w:rPr>
          <w:rFonts w:ascii="Arial" w:eastAsia="Times New Roman" w:hAnsi="Arial" w:cs="Arial"/>
          <w:bCs/>
          <w:color w:val="000000"/>
          <w:kern w:val="36"/>
          <w:vertAlign w:val="superscript"/>
          <w:lang w:eastAsia="nl-NL"/>
        </w:rPr>
        <w:t>11</w:t>
      </w:r>
      <w:r w:rsidR="00F659E8">
        <w:rPr>
          <w:rFonts w:ascii="Arial" w:eastAsia="Times New Roman" w:hAnsi="Arial" w:cs="Arial"/>
          <w:bCs/>
          <w:color w:val="000000"/>
          <w:kern w:val="36"/>
          <w:lang w:eastAsia="nl-NL"/>
        </w:rPr>
        <w:t xml:space="preserve"> = 5,51·10</w:t>
      </w:r>
      <w:r w:rsidR="00F659E8">
        <w:rPr>
          <w:rFonts w:ascii="Arial" w:eastAsia="Times New Roman" w:hAnsi="Arial" w:cs="Arial"/>
          <w:bCs/>
          <w:color w:val="000000"/>
          <w:kern w:val="36"/>
          <w:vertAlign w:val="superscript"/>
          <w:lang w:eastAsia="nl-NL"/>
        </w:rPr>
        <w:t>9</w:t>
      </w:r>
      <w:r w:rsidR="00F659E8">
        <w:rPr>
          <w:rFonts w:ascii="Arial" w:eastAsia="Times New Roman" w:hAnsi="Arial" w:cs="Arial"/>
          <w:bCs/>
          <w:color w:val="000000"/>
          <w:kern w:val="36"/>
          <w:lang w:eastAsia="nl-NL"/>
        </w:rPr>
        <w:t xml:space="preserve"> mol CH</w:t>
      </w:r>
      <w:r w:rsidR="00F659E8">
        <w:rPr>
          <w:rFonts w:ascii="Arial" w:eastAsia="Times New Roman" w:hAnsi="Arial" w:cs="Arial"/>
          <w:bCs/>
          <w:color w:val="000000"/>
          <w:kern w:val="36"/>
          <w:vertAlign w:val="subscript"/>
          <w:lang w:eastAsia="nl-NL"/>
        </w:rPr>
        <w:t>4</w:t>
      </w:r>
      <w:r w:rsidR="00F659E8">
        <w:rPr>
          <w:rFonts w:ascii="Arial" w:eastAsia="Times New Roman" w:hAnsi="Arial" w:cs="Arial"/>
          <w:bCs/>
          <w:color w:val="000000"/>
          <w:kern w:val="36"/>
          <w:lang w:eastAsia="nl-NL"/>
        </w:rPr>
        <w:t xml:space="preserve">. </w:t>
      </w:r>
      <w:r w:rsidR="005F3744">
        <w:rPr>
          <w:rFonts w:ascii="Arial" w:eastAsia="Times New Roman" w:hAnsi="Arial" w:cs="Arial"/>
          <w:bCs/>
          <w:color w:val="000000"/>
          <w:kern w:val="36"/>
          <w:lang w:eastAsia="nl-NL"/>
        </w:rPr>
        <w:br/>
      </w:r>
      <w:r w:rsidR="00F659E8">
        <w:rPr>
          <w:rFonts w:ascii="Arial" w:eastAsia="Times New Roman" w:hAnsi="Arial" w:cs="Arial"/>
          <w:bCs/>
          <w:color w:val="000000"/>
          <w:kern w:val="36"/>
          <w:lang w:eastAsia="nl-NL"/>
        </w:rPr>
        <w:t>Omrekenen in aantal m</w:t>
      </w:r>
      <w:r w:rsidR="00F659E8">
        <w:rPr>
          <w:rFonts w:ascii="Arial" w:eastAsia="Times New Roman" w:hAnsi="Arial" w:cs="Arial"/>
          <w:bCs/>
          <w:color w:val="000000"/>
          <w:kern w:val="36"/>
          <w:vertAlign w:val="superscript"/>
          <w:lang w:eastAsia="nl-NL"/>
        </w:rPr>
        <w:t>3</w:t>
      </w:r>
      <w:r w:rsidR="00F659E8">
        <w:rPr>
          <w:rFonts w:ascii="Arial" w:eastAsia="Times New Roman" w:hAnsi="Arial" w:cs="Arial"/>
          <w:bCs/>
          <w:color w:val="000000"/>
          <w:kern w:val="36"/>
          <w:lang w:eastAsia="nl-NL"/>
        </w:rPr>
        <w:t>: 5,51·10</w:t>
      </w:r>
      <w:r w:rsidR="00F659E8">
        <w:rPr>
          <w:rFonts w:ascii="Arial" w:eastAsia="Times New Roman" w:hAnsi="Arial" w:cs="Arial"/>
          <w:bCs/>
          <w:color w:val="000000"/>
          <w:kern w:val="36"/>
          <w:vertAlign w:val="superscript"/>
          <w:lang w:eastAsia="nl-NL"/>
        </w:rPr>
        <w:t>9</w:t>
      </w:r>
      <w:r w:rsidR="00F659E8">
        <w:rPr>
          <w:rFonts w:ascii="Arial" w:eastAsia="Times New Roman" w:hAnsi="Arial" w:cs="Arial"/>
          <w:bCs/>
          <w:color w:val="000000"/>
          <w:kern w:val="36"/>
          <w:lang w:eastAsia="nl-NL"/>
        </w:rPr>
        <w:t xml:space="preserve"> × 24,0 = 1,32·10</w:t>
      </w:r>
      <w:r w:rsidR="00F659E8">
        <w:rPr>
          <w:rFonts w:ascii="Arial" w:eastAsia="Times New Roman" w:hAnsi="Arial" w:cs="Arial"/>
          <w:bCs/>
          <w:color w:val="000000"/>
          <w:kern w:val="36"/>
          <w:vertAlign w:val="superscript"/>
          <w:lang w:eastAsia="nl-NL"/>
        </w:rPr>
        <w:t>11</w:t>
      </w:r>
      <w:r w:rsidR="00F659E8">
        <w:rPr>
          <w:rFonts w:ascii="Arial" w:eastAsia="Times New Roman" w:hAnsi="Arial" w:cs="Arial"/>
          <w:bCs/>
          <w:color w:val="000000"/>
          <w:kern w:val="36"/>
          <w:lang w:eastAsia="nl-NL"/>
        </w:rPr>
        <w:t xml:space="preserve"> dm</w:t>
      </w:r>
      <w:r w:rsidR="00F659E8">
        <w:rPr>
          <w:rFonts w:ascii="Arial" w:eastAsia="Times New Roman" w:hAnsi="Arial" w:cs="Arial"/>
          <w:bCs/>
          <w:color w:val="000000"/>
          <w:kern w:val="36"/>
          <w:vertAlign w:val="superscript"/>
          <w:lang w:eastAsia="nl-NL"/>
        </w:rPr>
        <w:t>3</w:t>
      </w:r>
      <w:r w:rsidR="00F659E8">
        <w:rPr>
          <w:rFonts w:ascii="Arial" w:eastAsia="Times New Roman" w:hAnsi="Arial" w:cs="Arial"/>
          <w:bCs/>
          <w:color w:val="000000"/>
          <w:kern w:val="36"/>
          <w:lang w:eastAsia="nl-NL"/>
        </w:rPr>
        <w:t xml:space="preserve"> = 1,32·10</w:t>
      </w:r>
      <w:r w:rsidR="00F659E8">
        <w:rPr>
          <w:rFonts w:ascii="Arial" w:eastAsia="Times New Roman" w:hAnsi="Arial" w:cs="Arial"/>
          <w:bCs/>
          <w:color w:val="000000"/>
          <w:kern w:val="36"/>
          <w:vertAlign w:val="superscript"/>
          <w:lang w:eastAsia="nl-NL"/>
        </w:rPr>
        <w:t>8</w:t>
      </w:r>
      <w:r w:rsidR="00F659E8">
        <w:rPr>
          <w:rFonts w:ascii="Arial" w:eastAsia="Times New Roman" w:hAnsi="Arial" w:cs="Arial"/>
          <w:bCs/>
          <w:color w:val="000000"/>
          <w:kern w:val="36"/>
          <w:lang w:eastAsia="nl-NL"/>
        </w:rPr>
        <w:t xml:space="preserve"> m</w:t>
      </w:r>
      <w:r w:rsidR="00F659E8">
        <w:rPr>
          <w:rFonts w:ascii="Arial" w:eastAsia="Times New Roman" w:hAnsi="Arial" w:cs="Arial"/>
          <w:bCs/>
          <w:color w:val="000000"/>
          <w:kern w:val="36"/>
          <w:vertAlign w:val="superscript"/>
          <w:lang w:eastAsia="nl-NL"/>
        </w:rPr>
        <w:t>3</w:t>
      </w:r>
      <w:r w:rsidR="00F659E8">
        <w:rPr>
          <w:rFonts w:ascii="Arial" w:eastAsia="Times New Roman" w:hAnsi="Arial" w:cs="Arial"/>
          <w:bCs/>
          <w:color w:val="000000"/>
          <w:kern w:val="36"/>
          <w:lang w:eastAsia="nl-NL"/>
        </w:rPr>
        <w:t xml:space="preserve"> CH</w:t>
      </w:r>
      <w:r w:rsidR="00F659E8">
        <w:rPr>
          <w:rFonts w:ascii="Arial" w:eastAsia="Times New Roman" w:hAnsi="Arial" w:cs="Arial"/>
          <w:bCs/>
          <w:color w:val="000000"/>
          <w:kern w:val="36"/>
          <w:vertAlign w:val="subscript"/>
          <w:lang w:eastAsia="nl-NL"/>
        </w:rPr>
        <w:t>4</w:t>
      </w:r>
      <w:r w:rsidR="00F659E8">
        <w:rPr>
          <w:rFonts w:ascii="Arial" w:eastAsia="Times New Roman" w:hAnsi="Arial" w:cs="Arial"/>
          <w:bCs/>
          <w:color w:val="000000"/>
          <w:kern w:val="36"/>
          <w:lang w:eastAsia="nl-NL"/>
        </w:rPr>
        <w:t>.</w:t>
      </w:r>
    </w:p>
    <w:p w14:paraId="33615452" w14:textId="0633FEA1" w:rsidR="00F659E8" w:rsidRPr="00F659E8" w:rsidRDefault="00F659E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Pr="00170D8F">
        <w:rPr>
          <w:rFonts w:ascii="Arial" w:eastAsia="Times New Roman" w:hAnsi="Arial" w:cs="Arial"/>
          <w:bCs/>
          <w:color w:val="000000"/>
          <w:kern w:val="36"/>
          <w:lang w:val="en-US" w:eastAsia="nl-NL"/>
        </w:rPr>
        <w:t>C</w:t>
      </w:r>
      <w:r>
        <w:rPr>
          <w:rFonts w:ascii="Arial" w:eastAsia="Times New Roman" w:hAnsi="Arial" w:cs="Arial"/>
          <w:bCs/>
          <w:color w:val="000000"/>
          <w:kern w:val="36"/>
          <w:vertAlign w:val="subscript"/>
          <w:lang w:val="en-US" w:eastAsia="nl-NL"/>
        </w:rPr>
        <w:t>8</w:t>
      </w:r>
      <w:r w:rsidRPr="00170D8F">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18</w:t>
      </w:r>
      <w:r>
        <w:rPr>
          <w:rFonts w:ascii="Arial" w:eastAsia="Times New Roman" w:hAnsi="Arial" w:cs="Arial"/>
          <w:bCs/>
          <w:color w:val="000000"/>
          <w:kern w:val="36"/>
          <w:lang w:val="en-US" w:eastAsia="nl-NL"/>
        </w:rPr>
        <w:t xml:space="preserve"> </w:t>
      </w:r>
      <w:r w:rsidRPr="00170D8F">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170D8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w:t>
      </w:r>
      <w:r>
        <w:rPr>
          <w:rFonts w:ascii="Arial" w:eastAsia="Times New Roman" w:hAnsi="Arial" w:cs="Arial"/>
          <w:bCs/>
          <w:color w:val="000000"/>
          <w:kern w:val="36"/>
          <w:vertAlign w:val="subscript"/>
          <w:lang w:val="en-US" w:eastAsia="nl-NL"/>
        </w:rPr>
        <w:t>5</w:t>
      </w:r>
      <w:r w:rsidRPr="00170D8F">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12</w:t>
      </w:r>
      <w:r w:rsidRPr="00170D8F">
        <w:rPr>
          <w:rFonts w:ascii="Arial" w:eastAsia="Times New Roman" w:hAnsi="Arial" w:cs="Arial"/>
          <w:bCs/>
          <w:color w:val="000000"/>
          <w:kern w:val="36"/>
          <w:lang w:val="en-US" w:eastAsia="nl-NL"/>
        </w:rPr>
        <w:t xml:space="preserve"> + C</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p>
    <w:p w14:paraId="3D4E5E97" w14:textId="4AE360AE" w:rsidR="00E86439" w:rsidRDefault="00F659E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1000DE96" w14:textId="17C26F2A" w:rsidR="00F659E8" w:rsidRDefault="00F659E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C5ADD">
        <w:rPr>
          <w:rFonts w:ascii="Arial" w:eastAsia="Times New Roman" w:hAnsi="Arial" w:cs="Arial"/>
          <w:bCs/>
          <w:noProof/>
          <w:color w:val="000000"/>
          <w:kern w:val="36"/>
          <w:lang w:eastAsia="nl-NL"/>
        </w:rPr>
        <w:drawing>
          <wp:inline distT="0" distB="0" distL="0" distR="0" wp14:anchorId="192F5841" wp14:editId="30A950F4">
            <wp:extent cx="2593075" cy="270172"/>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36154" cy="285079"/>
                    </a:xfrm>
                    <a:prstGeom prst="rect">
                      <a:avLst/>
                    </a:prstGeom>
                  </pic:spPr>
                </pic:pic>
              </a:graphicData>
            </a:graphic>
          </wp:inline>
        </w:drawing>
      </w:r>
    </w:p>
    <w:p w14:paraId="07E7EF80" w14:textId="22EFB1D8" w:rsidR="00F659E8" w:rsidRDefault="00F659E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13</w:t>
      </w:r>
      <w:r>
        <w:rPr>
          <w:rFonts w:ascii="Arial" w:eastAsia="Times New Roman" w:hAnsi="Arial" w:cs="Arial"/>
          <w:bCs/>
          <w:color w:val="000000"/>
          <w:kern w:val="36"/>
          <w:lang w:eastAsia="nl-NL"/>
        </w:rPr>
        <w:tab/>
      </w:r>
      <w:r w:rsidR="00790F41" w:rsidRPr="00790F41">
        <w:rPr>
          <w:rFonts w:ascii="Arial" w:eastAsia="Times New Roman" w:hAnsi="Arial" w:cs="Arial"/>
          <w:bCs/>
          <w:color w:val="000000"/>
          <w:kern w:val="36"/>
          <w:lang w:eastAsia="nl-NL"/>
        </w:rPr>
        <w:t>2 H</w:t>
      </w:r>
      <w:r w:rsidR="00790F41" w:rsidRPr="00790F41">
        <w:rPr>
          <w:rFonts w:ascii="Arial" w:eastAsia="Times New Roman" w:hAnsi="Arial" w:cs="Arial"/>
          <w:bCs/>
          <w:color w:val="000000"/>
          <w:kern w:val="36"/>
          <w:vertAlign w:val="subscript"/>
          <w:lang w:eastAsia="nl-NL"/>
        </w:rPr>
        <w:t>2</w:t>
      </w:r>
      <w:r w:rsidR="00790F41" w:rsidRPr="00790F41">
        <w:rPr>
          <w:rFonts w:ascii="Arial" w:eastAsia="Times New Roman" w:hAnsi="Arial" w:cs="Arial"/>
          <w:bCs/>
          <w:color w:val="000000"/>
          <w:kern w:val="36"/>
          <w:lang w:eastAsia="nl-NL"/>
        </w:rPr>
        <w:t xml:space="preserve">O </w:t>
      </w:r>
      <w:r w:rsidR="00790F41">
        <w:rPr>
          <w:rFonts w:ascii="Arial" w:eastAsia="Times New Roman" w:hAnsi="Arial" w:cs="Arial"/>
          <w:bCs/>
          <w:color w:val="000000"/>
          <w:kern w:val="36"/>
          <w:lang w:val="en-US" w:eastAsia="nl-NL"/>
        </w:rPr>
        <w:sym w:font="Symbol" w:char="F0AE"/>
      </w:r>
      <w:r w:rsidR="00790F41" w:rsidRPr="00790F41">
        <w:rPr>
          <w:rFonts w:ascii="Arial" w:eastAsia="Times New Roman" w:hAnsi="Arial" w:cs="Arial"/>
          <w:bCs/>
          <w:color w:val="000000"/>
          <w:kern w:val="36"/>
          <w:lang w:eastAsia="nl-NL"/>
        </w:rPr>
        <w:t xml:space="preserve"> 2 H</w:t>
      </w:r>
      <w:r w:rsidR="00790F41" w:rsidRPr="00790F41">
        <w:rPr>
          <w:rFonts w:ascii="Arial" w:eastAsia="Times New Roman" w:hAnsi="Arial" w:cs="Arial"/>
          <w:bCs/>
          <w:color w:val="000000"/>
          <w:kern w:val="36"/>
          <w:vertAlign w:val="subscript"/>
          <w:lang w:eastAsia="nl-NL"/>
        </w:rPr>
        <w:t>2</w:t>
      </w:r>
      <w:r w:rsidR="00790F41" w:rsidRPr="00790F41">
        <w:rPr>
          <w:rFonts w:ascii="Arial" w:eastAsia="Times New Roman" w:hAnsi="Arial" w:cs="Arial"/>
          <w:bCs/>
          <w:color w:val="000000"/>
          <w:kern w:val="36"/>
          <w:lang w:eastAsia="nl-NL"/>
        </w:rPr>
        <w:t xml:space="preserve"> + O</w:t>
      </w:r>
      <w:r w:rsidR="00790F41" w:rsidRPr="00790F41">
        <w:rPr>
          <w:rFonts w:ascii="Arial" w:eastAsia="Times New Roman" w:hAnsi="Arial" w:cs="Arial"/>
          <w:bCs/>
          <w:color w:val="000000"/>
          <w:kern w:val="36"/>
          <w:vertAlign w:val="subscript"/>
          <w:lang w:eastAsia="nl-NL"/>
        </w:rPr>
        <w:t>2</w:t>
      </w:r>
    </w:p>
    <w:p w14:paraId="79D5F9CF" w14:textId="13BC1698" w:rsidR="00E474BE" w:rsidRDefault="00790F4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Bij elke omzetting van de ene energievorm in een andere energievorm</w:t>
      </w:r>
      <w:r w:rsidR="005F374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ontstaat ook warmte die niet nuttig gebruikt kan worden.</w:t>
      </w:r>
    </w:p>
    <w:p w14:paraId="79AFD8C0" w14:textId="4B685607" w:rsidR="00790F41" w:rsidRPr="00790F41" w:rsidRDefault="00790F4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Meer dan 4060 windparken voor opwekken van 180 PJ, dus per park minder dan 180·10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 4060 = 4,43·10</w:t>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J = 44,3 TJ.</w:t>
      </w:r>
    </w:p>
    <w:p w14:paraId="694F0E60" w14:textId="77777777" w:rsidR="00E474BE" w:rsidRPr="00E86439" w:rsidRDefault="00E474BE" w:rsidP="00452556">
      <w:pPr>
        <w:spacing w:after="0" w:line="360" w:lineRule="auto"/>
        <w:ind w:left="709" w:hanging="709"/>
        <w:outlineLvl w:val="0"/>
        <w:rPr>
          <w:rFonts w:ascii="Arial" w:eastAsia="Times New Roman" w:hAnsi="Arial" w:cs="Arial"/>
          <w:bCs/>
          <w:color w:val="000000"/>
          <w:kern w:val="36"/>
          <w:lang w:eastAsia="nl-NL"/>
        </w:rPr>
      </w:pPr>
    </w:p>
    <w:p w14:paraId="7E620497" w14:textId="7C88DAA3" w:rsidR="008E13C2" w:rsidRPr="00F62D49" w:rsidRDefault="00E474B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Artikel </w:t>
      </w:r>
      <w:r w:rsidRPr="00656B14">
        <w:rPr>
          <w:rFonts w:ascii="Times New Roman" w:eastAsia="Times New Roman" w:hAnsi="Times New Roman" w:cs="Times New Roman"/>
          <w:sz w:val="24"/>
          <w:szCs w:val="24"/>
          <w:lang w:eastAsia="nl-NL"/>
        </w:rPr>
        <w:t>‘</w:t>
      </w:r>
      <w:r w:rsidRPr="005F3744">
        <w:rPr>
          <w:rFonts w:ascii="Times New Roman" w:eastAsia="Times New Roman" w:hAnsi="Times New Roman" w:cs="Times New Roman"/>
          <w:i/>
          <w:iCs/>
          <w:sz w:val="24"/>
          <w:szCs w:val="24"/>
          <w:lang w:eastAsia="nl-NL"/>
        </w:rPr>
        <w:t>How green is blue hydrogen?</w:t>
      </w:r>
      <w:r>
        <w:rPr>
          <w:rFonts w:ascii="Times New Roman" w:eastAsia="Times New Roman" w:hAnsi="Times New Roman" w:cs="Times New Roman"/>
          <w:sz w:val="24"/>
          <w:szCs w:val="24"/>
          <w:lang w:eastAsia="nl-NL"/>
        </w:rPr>
        <w:t>’</w:t>
      </w:r>
      <w:r>
        <w:rPr>
          <w:rFonts w:ascii="Arial" w:eastAsia="Times New Roman" w:hAnsi="Arial" w:cs="Arial"/>
          <w:bCs/>
          <w:color w:val="000000"/>
          <w:kern w:val="36"/>
          <w:lang w:eastAsia="nl-NL"/>
        </w:rPr>
        <w:t xml:space="preserve">: </w:t>
      </w:r>
      <w:hyperlink r:id="rId8" w:history="1">
        <w:r w:rsidRPr="00B97AC8">
          <w:rPr>
            <w:rStyle w:val="Hyperlink"/>
            <w:rFonts w:ascii="Arial" w:eastAsia="Times New Roman" w:hAnsi="Arial" w:cs="Arial"/>
            <w:bCs/>
            <w:kern w:val="36"/>
            <w:lang w:eastAsia="nl-NL"/>
          </w:rPr>
          <w:t>https://onlinelibrary.wiley.com/doi/10.1002/ese3.956</w:t>
        </w:r>
      </w:hyperlink>
      <w:r>
        <w:rPr>
          <w:rFonts w:ascii="Arial" w:eastAsia="Times New Roman" w:hAnsi="Arial" w:cs="Arial"/>
          <w:bCs/>
          <w:color w:val="000000"/>
          <w:kern w:val="36"/>
          <w:lang w:eastAsia="nl-NL"/>
        </w:rPr>
        <w:t xml:space="preserve"> </w:t>
      </w:r>
    </w:p>
    <w:p w14:paraId="7BD44911" w14:textId="77777777" w:rsidR="00C10EC4" w:rsidRDefault="00C10EC4">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02362B9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673BB1AB" w:rsidR="00914F0F" w:rsidRDefault="003824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993B15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A9B779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C81C8C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824F6">
              <w:rPr>
                <w:rFonts w:ascii="Arial" w:eastAsia="Times New Roman" w:hAnsi="Arial" w:cs="Arial"/>
                <w:bCs/>
                <w:color w:val="000000"/>
                <w:kern w:val="36"/>
                <w:lang w:eastAsia="nl-NL"/>
              </w:rPr>
              <w:t>het verschil uitleggen tussen grijze, blauwe en groene waterstof.</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D563568" w:rsidR="005E4699" w:rsidRDefault="003824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9080F1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B55071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9EEE3F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824F6">
              <w:rPr>
                <w:rFonts w:ascii="Arial" w:eastAsia="Times New Roman" w:hAnsi="Arial" w:cs="Arial"/>
                <w:bCs/>
                <w:color w:val="000000"/>
                <w:kern w:val="36"/>
                <w:lang w:eastAsia="nl-NL"/>
              </w:rPr>
              <w:t>het verschil uitleggen tussen een energiebron en een energiedrager</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835B570" w:rsidR="00914F0F" w:rsidRDefault="003824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15AED2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3824F6">
              <w:rPr>
                <w:rFonts w:ascii="Arial" w:eastAsia="Times New Roman" w:hAnsi="Arial" w:cs="Arial"/>
                <w:bCs/>
                <w:color w:val="000000"/>
                <w:kern w:val="36"/>
                <w:lang w:eastAsia="nl-NL"/>
              </w:rPr>
              <w:t xml:space="preserve"> </w:t>
            </w:r>
          </w:p>
          <w:p w14:paraId="2CC38B75" w14:textId="1965E60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69D81E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824F6">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A0207C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D43CB6D"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3F2AB06" w:rsidR="00E204A8" w:rsidRDefault="003824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4F0FC6E"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4992B5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04C957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824F6">
              <w:rPr>
                <w:rFonts w:ascii="Arial" w:eastAsia="Times New Roman" w:hAnsi="Arial" w:cs="Arial"/>
                <w:bCs/>
                <w:color w:val="000000"/>
                <w:kern w:val="36"/>
                <w:lang w:eastAsia="nl-NL"/>
              </w:rPr>
              <w:t>rekenen met aantal mol, aantal g en met reactiewarmte</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3F5DF46"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DC1C49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D14D1D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3824F6">
              <w:rPr>
                <w:rFonts w:ascii="Arial" w:eastAsia="Times New Roman" w:hAnsi="Arial" w:cs="Arial"/>
                <w:bCs/>
                <w:color w:val="000000"/>
                <w:kern w:val="36"/>
                <w:lang w:eastAsia="nl-NL"/>
              </w:rPr>
              <w:t>rekenen met aantal mol en aantal g</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AA9B47A"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F889DAA"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C4D2F2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824F6">
              <w:rPr>
                <w:rFonts w:ascii="Arial" w:eastAsia="Times New Roman" w:hAnsi="Arial" w:cs="Arial"/>
                <w:bCs/>
                <w:color w:val="000000"/>
                <w:kern w:val="36"/>
                <w:lang w:eastAsia="nl-NL"/>
              </w:rPr>
              <w:t>rekenen met aantal mol en aantal g</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C83BD0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9D6BA8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56FAFC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824F6">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603ED57" w:rsidR="00C85B0B" w:rsidRDefault="003824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1F8E87D"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F0471E8"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BAAD24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3824F6">
              <w:rPr>
                <w:rFonts w:ascii="Arial" w:eastAsia="Times New Roman" w:hAnsi="Arial" w:cs="Arial"/>
                <w:bCs/>
                <w:color w:val="000000"/>
                <w:kern w:val="36"/>
                <w:lang w:eastAsia="nl-NL"/>
              </w:rPr>
              <w:t>aantal mol, aantal g en met reactiewarmte</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20D7A88A" w:rsidR="00CD0F64" w:rsidRDefault="003824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0F2FB0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590E33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5BC05C6" w:rsidR="00CD0F64" w:rsidRPr="00D72C0F"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C10EC4">
              <w:rPr>
                <w:rFonts w:ascii="Arial" w:eastAsia="Times New Roman" w:hAnsi="Arial" w:cs="Arial"/>
                <w:bCs/>
                <w:color w:val="000000"/>
                <w:kern w:val="36"/>
                <w:lang w:eastAsia="nl-NL"/>
              </w:rPr>
              <w:t xml:space="preserve">met </w:t>
            </w:r>
            <w:r w:rsidR="003824F6">
              <w:rPr>
                <w:rFonts w:ascii="Arial" w:eastAsia="Times New Roman" w:hAnsi="Arial" w:cs="Arial"/>
                <w:bCs/>
                <w:color w:val="000000"/>
                <w:kern w:val="36"/>
                <w:lang w:eastAsia="nl-NL"/>
              </w:rPr>
              <w:t xml:space="preserve">aantal mol, aantal g en met </w:t>
            </w:r>
            <w:r w:rsidR="00D72C0F">
              <w:rPr>
                <w:rFonts w:ascii="Arial" w:eastAsia="Times New Roman" w:hAnsi="Arial" w:cs="Arial"/>
                <w:bCs/>
                <w:color w:val="000000"/>
                <w:kern w:val="36"/>
                <w:lang w:eastAsia="nl-NL"/>
              </w:rPr>
              <w:t>aantal dm</w:t>
            </w:r>
            <w:r w:rsidR="00D72C0F">
              <w:rPr>
                <w:rFonts w:ascii="Arial" w:eastAsia="Times New Roman" w:hAnsi="Arial" w:cs="Arial"/>
                <w:bCs/>
                <w:color w:val="000000"/>
                <w:kern w:val="36"/>
                <w:vertAlign w:val="superscript"/>
                <w:lang w:eastAsia="nl-NL"/>
              </w:rPr>
              <w:t>3</w:t>
            </w:r>
            <w:r w:rsidR="00D72C0F">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FC08DE2" w:rsidR="00CD0F64"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97AAFF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7B5B303"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7ED4B59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72C0F">
              <w:rPr>
                <w:rFonts w:ascii="Arial" w:eastAsia="Times New Roman" w:hAnsi="Arial" w:cs="Arial"/>
                <w:bCs/>
                <w:color w:val="000000"/>
                <w:kern w:val="36"/>
                <w:lang w:eastAsia="nl-NL"/>
              </w:rPr>
              <w:t>een kraakreactie opstellen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2C48048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00A02176" w:rsidR="00CD0F64"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7C72E84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72C0F">
              <w:rPr>
                <w:rFonts w:ascii="Arial" w:eastAsia="Times New Roman" w:hAnsi="Arial" w:cs="Arial"/>
                <w:bCs/>
                <w:color w:val="000000"/>
                <w:kern w:val="36"/>
                <w:lang w:eastAsia="nl-NL"/>
              </w:rPr>
              <w:t>een reactie in structuurformules opstellen</w:t>
            </w:r>
            <w:r w:rsidR="00C10EC4">
              <w:rPr>
                <w:rFonts w:ascii="Arial" w:eastAsia="Times New Roman" w:hAnsi="Arial" w:cs="Arial"/>
                <w:bCs/>
                <w:color w:val="000000"/>
                <w:kern w:val="36"/>
                <w:lang w:eastAsia="nl-NL"/>
              </w:rPr>
              <w:t>.</w:t>
            </w:r>
          </w:p>
        </w:tc>
      </w:tr>
      <w:tr w:rsidR="003C5ADD" w14:paraId="4A420604" w14:textId="77777777" w:rsidTr="00E07156">
        <w:tc>
          <w:tcPr>
            <w:tcW w:w="828" w:type="dxa"/>
          </w:tcPr>
          <w:p w14:paraId="54609C19" w14:textId="6C4C8155" w:rsidR="003C5ADD" w:rsidRDefault="003C5A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9513FAE" w14:textId="5F456EA4" w:rsidR="003C5ADD"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7725034" w14:textId="4F1E03B2" w:rsidR="003C5ADD"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D04AC75" w14:textId="7543CDC4" w:rsidR="00D72C0F"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758F1D4" w14:textId="4CC0DF47" w:rsidR="003C5ADD" w:rsidRDefault="00D72C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3C5ADD" w14:paraId="36440FCA" w14:textId="77777777" w:rsidTr="00E07156">
        <w:tc>
          <w:tcPr>
            <w:tcW w:w="828" w:type="dxa"/>
          </w:tcPr>
          <w:p w14:paraId="59B2AFEC" w14:textId="06A0B692" w:rsidR="003C5ADD" w:rsidRDefault="003C5A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713D331" w14:textId="1E4281E8" w:rsidR="003C5ADD"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762E321" w14:textId="0A9AC164" w:rsidR="003C5ADD"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E99CC34" w14:textId="7452E297" w:rsidR="00D72C0F"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3BB2B8" w14:textId="237206BF" w:rsidR="003C5ADD" w:rsidRDefault="00D72C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dat </w:t>
            </w:r>
            <w:r w:rsidR="005F3744">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bij elke energieomzetting warmteverlies optreedt.</w:t>
            </w:r>
          </w:p>
        </w:tc>
      </w:tr>
      <w:tr w:rsidR="003C5ADD" w14:paraId="4FF0AD6F" w14:textId="77777777" w:rsidTr="00E07156">
        <w:tc>
          <w:tcPr>
            <w:tcW w:w="828" w:type="dxa"/>
          </w:tcPr>
          <w:p w14:paraId="4CF646DE" w14:textId="3DF01B38" w:rsidR="003C5ADD" w:rsidRDefault="003C5A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1F099C86" w14:textId="449B0665" w:rsidR="003C5ADD"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A2C5C5" w14:textId="7121CB30" w:rsidR="003C5ADD"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EC68D68" w14:textId="36329479" w:rsidR="00D72C0F" w:rsidRDefault="00D72C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2BA89F" w14:textId="684D402A" w:rsidR="003C5ADD" w:rsidRDefault="00D72C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verhoudingsformule toepassen.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21115807">
    <w:abstractNumId w:val="14"/>
  </w:num>
  <w:num w:numId="2" w16cid:durableId="344019311">
    <w:abstractNumId w:val="1"/>
  </w:num>
  <w:num w:numId="3" w16cid:durableId="701521405">
    <w:abstractNumId w:val="11"/>
  </w:num>
  <w:num w:numId="4" w16cid:durableId="1508521267">
    <w:abstractNumId w:val="27"/>
  </w:num>
  <w:num w:numId="5" w16cid:durableId="1428699095">
    <w:abstractNumId w:val="5"/>
  </w:num>
  <w:num w:numId="6" w16cid:durableId="1728410493">
    <w:abstractNumId w:val="23"/>
  </w:num>
  <w:num w:numId="7" w16cid:durableId="1383947897">
    <w:abstractNumId w:val="21"/>
  </w:num>
  <w:num w:numId="8" w16cid:durableId="274557159">
    <w:abstractNumId w:val="6"/>
  </w:num>
  <w:num w:numId="9" w16cid:durableId="1690179592">
    <w:abstractNumId w:val="8"/>
  </w:num>
  <w:num w:numId="10" w16cid:durableId="1923757896">
    <w:abstractNumId w:val="4"/>
  </w:num>
  <w:num w:numId="11" w16cid:durableId="850415483">
    <w:abstractNumId w:val="9"/>
  </w:num>
  <w:num w:numId="12" w16cid:durableId="1928807945">
    <w:abstractNumId w:val="26"/>
  </w:num>
  <w:num w:numId="13" w16cid:durableId="1084306200">
    <w:abstractNumId w:val="25"/>
  </w:num>
  <w:num w:numId="14" w16cid:durableId="1843885928">
    <w:abstractNumId w:val="0"/>
  </w:num>
  <w:num w:numId="15" w16cid:durableId="1814758119">
    <w:abstractNumId w:val="18"/>
  </w:num>
  <w:num w:numId="16" w16cid:durableId="1554466674">
    <w:abstractNumId w:val="20"/>
  </w:num>
  <w:num w:numId="17" w16cid:durableId="674919292">
    <w:abstractNumId w:val="29"/>
  </w:num>
  <w:num w:numId="18" w16cid:durableId="1520048022">
    <w:abstractNumId w:val="13"/>
  </w:num>
  <w:num w:numId="19" w16cid:durableId="1234127117">
    <w:abstractNumId w:val="19"/>
  </w:num>
  <w:num w:numId="20" w16cid:durableId="1200556919">
    <w:abstractNumId w:val="3"/>
  </w:num>
  <w:num w:numId="21" w16cid:durableId="2064022134">
    <w:abstractNumId w:val="2"/>
  </w:num>
  <w:num w:numId="22" w16cid:durableId="38170902">
    <w:abstractNumId w:val="22"/>
  </w:num>
  <w:num w:numId="23" w16cid:durableId="338168084">
    <w:abstractNumId w:val="7"/>
  </w:num>
  <w:num w:numId="24" w16cid:durableId="455493521">
    <w:abstractNumId w:val="28"/>
  </w:num>
  <w:num w:numId="25" w16cid:durableId="1946578104">
    <w:abstractNumId w:val="24"/>
  </w:num>
  <w:num w:numId="26" w16cid:durableId="137497272">
    <w:abstractNumId w:val="15"/>
  </w:num>
  <w:num w:numId="27" w16cid:durableId="65422985">
    <w:abstractNumId w:val="16"/>
  </w:num>
  <w:num w:numId="28" w16cid:durableId="1035889998">
    <w:abstractNumId w:val="12"/>
  </w:num>
  <w:num w:numId="29" w16cid:durableId="2032103014">
    <w:abstractNumId w:val="17"/>
  </w:num>
  <w:num w:numId="30" w16cid:durableId="4093521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1DA4"/>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28E"/>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43E"/>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5FC8"/>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C6A"/>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0B1"/>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D8F"/>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5CC7"/>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B61"/>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2BC"/>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3EEE"/>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1FB8"/>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4F6"/>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ADD"/>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410"/>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82"/>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2F"/>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744"/>
    <w:rsid w:val="005F3A22"/>
    <w:rsid w:val="005F3B30"/>
    <w:rsid w:val="005F3F2D"/>
    <w:rsid w:val="005F4A43"/>
    <w:rsid w:val="005F4BA3"/>
    <w:rsid w:val="005F4DD4"/>
    <w:rsid w:val="005F54E2"/>
    <w:rsid w:val="005F5A71"/>
    <w:rsid w:val="005F5EA6"/>
    <w:rsid w:val="005F6525"/>
    <w:rsid w:val="005F76DA"/>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07"/>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B14"/>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87871"/>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6E4"/>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242"/>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0F41"/>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5F3B"/>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73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B9"/>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0AD9"/>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5E23"/>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17F69"/>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169"/>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0F87"/>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0F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2C0F"/>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97C"/>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4BE"/>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29D4"/>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9E8"/>
    <w:rsid w:val="00F65FE3"/>
    <w:rsid w:val="00F70C49"/>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2D09"/>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87966098">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6001932">
      <w:bodyDiv w:val="1"/>
      <w:marLeft w:val="0"/>
      <w:marRight w:val="0"/>
      <w:marTop w:val="0"/>
      <w:marBottom w:val="0"/>
      <w:divBdr>
        <w:top w:val="none" w:sz="0" w:space="0" w:color="auto"/>
        <w:left w:val="none" w:sz="0" w:space="0" w:color="auto"/>
        <w:bottom w:val="none" w:sz="0" w:space="0" w:color="auto"/>
        <w:right w:val="none" w:sz="0" w:space="0" w:color="auto"/>
      </w:divBdr>
      <w:divsChild>
        <w:div w:id="1684629883">
          <w:marLeft w:val="0"/>
          <w:marRight w:val="0"/>
          <w:marTop w:val="0"/>
          <w:marBottom w:val="0"/>
          <w:divBdr>
            <w:top w:val="none" w:sz="0" w:space="0" w:color="auto"/>
            <w:left w:val="none" w:sz="0" w:space="0" w:color="auto"/>
            <w:bottom w:val="none" w:sz="0" w:space="0" w:color="auto"/>
            <w:right w:val="none" w:sz="0" w:space="0" w:color="auto"/>
          </w:divBdr>
        </w:div>
        <w:div w:id="922302806">
          <w:marLeft w:val="0"/>
          <w:marRight w:val="0"/>
          <w:marTop w:val="0"/>
          <w:marBottom w:val="0"/>
          <w:divBdr>
            <w:top w:val="none" w:sz="0" w:space="0" w:color="auto"/>
            <w:left w:val="none" w:sz="0" w:space="0" w:color="auto"/>
            <w:bottom w:val="none" w:sz="0" w:space="0" w:color="auto"/>
            <w:right w:val="none" w:sz="0" w:space="0" w:color="auto"/>
          </w:divBdr>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05261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doi/10.1002/ese3.956"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1544</Words>
  <Characters>8496</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2022-04-04T07:39:00Z</dcterms:created>
  <dcterms:modified xsi:type="dcterms:W3CDTF">2022-04-20T07:44:00Z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